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BC40" w14:textId="77777777" w:rsidR="00906C32" w:rsidRPr="00A65DC3" w:rsidRDefault="00C96697" w:rsidP="00526C37">
      <w:pPr>
        <w:jc w:val="center"/>
        <w:rPr>
          <w:rFonts w:ascii="ＭＳ 明朝" w:hAnsi="ＭＳ 明朝"/>
        </w:rPr>
      </w:pPr>
      <w:r w:rsidRPr="00A65DC3">
        <w:rPr>
          <w:rFonts w:ascii="ＭＳ 明朝" w:hAnsi="ＭＳ 明朝" w:hint="eastAsia"/>
          <w:sz w:val="28"/>
        </w:rPr>
        <w:t>学</w:t>
      </w:r>
      <w:r w:rsidR="0029575C" w:rsidRPr="00A65DC3">
        <w:rPr>
          <w:rFonts w:ascii="ＭＳ 明朝" w:hAnsi="ＭＳ 明朝" w:hint="eastAsia"/>
          <w:sz w:val="28"/>
        </w:rPr>
        <w:t xml:space="preserve"> </w:t>
      </w:r>
      <w:r w:rsidRPr="00A65DC3">
        <w:rPr>
          <w:rFonts w:ascii="ＭＳ 明朝" w:hAnsi="ＭＳ 明朝" w:hint="eastAsia"/>
          <w:sz w:val="28"/>
        </w:rPr>
        <w:t>術</w:t>
      </w:r>
      <w:r w:rsidR="0029575C" w:rsidRPr="00A65DC3">
        <w:rPr>
          <w:rFonts w:ascii="ＭＳ 明朝" w:hAnsi="ＭＳ 明朝" w:hint="eastAsia"/>
          <w:sz w:val="28"/>
        </w:rPr>
        <w:t xml:space="preserve"> </w:t>
      </w:r>
      <w:r w:rsidRPr="00A65DC3">
        <w:rPr>
          <w:rFonts w:ascii="ＭＳ 明朝" w:hAnsi="ＭＳ 明朝" w:hint="eastAsia"/>
          <w:sz w:val="28"/>
        </w:rPr>
        <w:t>指</w:t>
      </w:r>
      <w:r w:rsidR="0029575C" w:rsidRPr="00A65DC3">
        <w:rPr>
          <w:rFonts w:ascii="ＭＳ 明朝" w:hAnsi="ＭＳ 明朝" w:hint="eastAsia"/>
          <w:sz w:val="28"/>
        </w:rPr>
        <w:t xml:space="preserve"> </w:t>
      </w:r>
      <w:r w:rsidRPr="00A65DC3">
        <w:rPr>
          <w:rFonts w:ascii="ＭＳ 明朝" w:hAnsi="ＭＳ 明朝" w:hint="eastAsia"/>
          <w:sz w:val="28"/>
        </w:rPr>
        <w:t>導</w:t>
      </w:r>
      <w:r w:rsidR="0029575C" w:rsidRPr="00A65DC3">
        <w:rPr>
          <w:rFonts w:ascii="ＭＳ 明朝" w:hAnsi="ＭＳ 明朝" w:hint="eastAsia"/>
          <w:sz w:val="28"/>
        </w:rPr>
        <w:t xml:space="preserve"> </w:t>
      </w:r>
      <w:r w:rsidRPr="00A65DC3">
        <w:rPr>
          <w:rFonts w:ascii="ＭＳ 明朝" w:hAnsi="ＭＳ 明朝" w:hint="eastAsia"/>
          <w:sz w:val="28"/>
        </w:rPr>
        <w:t>契</w:t>
      </w:r>
      <w:r w:rsidR="0029575C" w:rsidRPr="00A65DC3">
        <w:rPr>
          <w:rFonts w:ascii="ＭＳ 明朝" w:hAnsi="ＭＳ 明朝" w:hint="eastAsia"/>
          <w:sz w:val="28"/>
        </w:rPr>
        <w:t xml:space="preserve"> </w:t>
      </w:r>
      <w:r w:rsidRPr="00A65DC3">
        <w:rPr>
          <w:rFonts w:ascii="ＭＳ 明朝" w:hAnsi="ＭＳ 明朝" w:hint="eastAsia"/>
          <w:sz w:val="28"/>
        </w:rPr>
        <w:t>約</w:t>
      </w:r>
      <w:r w:rsidR="0029575C" w:rsidRPr="00A65DC3">
        <w:rPr>
          <w:rFonts w:ascii="ＭＳ 明朝" w:hAnsi="ＭＳ 明朝" w:hint="eastAsia"/>
          <w:sz w:val="28"/>
        </w:rPr>
        <w:t xml:space="preserve"> </w:t>
      </w:r>
      <w:r w:rsidRPr="00A65DC3">
        <w:rPr>
          <w:rFonts w:ascii="ＭＳ 明朝" w:hAnsi="ＭＳ 明朝" w:hint="eastAsia"/>
          <w:sz w:val="28"/>
        </w:rPr>
        <w:t>書</w:t>
      </w:r>
    </w:p>
    <w:p w14:paraId="3E6CA437" w14:textId="77777777" w:rsidR="00C96697" w:rsidRPr="00A65DC3" w:rsidRDefault="00C96697">
      <w:pPr>
        <w:rPr>
          <w:rFonts w:ascii="ＭＳ 明朝" w:hAnsi="ＭＳ 明朝"/>
        </w:rPr>
      </w:pPr>
    </w:p>
    <w:p w14:paraId="68E497F6" w14:textId="4E9FA06F" w:rsidR="00C96697" w:rsidRPr="00A65DC3" w:rsidRDefault="00526C37" w:rsidP="007E1291">
      <w:pPr>
        <w:ind w:firstLineChars="100" w:firstLine="220"/>
        <w:rPr>
          <w:rFonts w:ascii="ＭＳ 明朝" w:hAnsi="ＭＳ 明朝"/>
          <w:sz w:val="22"/>
          <w:szCs w:val="22"/>
        </w:rPr>
      </w:pPr>
      <w:r w:rsidRPr="00A65DC3">
        <w:rPr>
          <w:rFonts w:ascii="ＭＳ 明朝" w:hAnsi="ＭＳ 明朝" w:hint="eastAsia"/>
          <w:sz w:val="22"/>
          <w:szCs w:val="22"/>
        </w:rPr>
        <w:t>国立大学法人</w:t>
      </w:r>
      <w:r w:rsidR="00D033DE" w:rsidRPr="00A65DC3">
        <w:rPr>
          <w:rFonts w:ascii="ＭＳ 明朝" w:hAnsi="ＭＳ 明朝" w:hint="eastAsia"/>
          <w:sz w:val="22"/>
          <w:szCs w:val="22"/>
        </w:rPr>
        <w:t>富山</w:t>
      </w:r>
      <w:r w:rsidRPr="00A65DC3">
        <w:rPr>
          <w:rFonts w:ascii="ＭＳ 明朝" w:hAnsi="ＭＳ 明朝" w:hint="eastAsia"/>
          <w:sz w:val="22"/>
          <w:szCs w:val="22"/>
        </w:rPr>
        <w:t>大学（以下「甲」という。）と</w:t>
      </w:r>
      <w:r w:rsidR="00AB2862" w:rsidRPr="00A65DC3">
        <w:rPr>
          <w:rFonts w:ascii="ＭＳ 明朝" w:hAnsi="ＭＳ 明朝" w:hint="eastAsia"/>
          <w:sz w:val="22"/>
          <w:szCs w:val="22"/>
        </w:rPr>
        <w:t xml:space="preserve"> </w:t>
      </w:r>
      <w:r w:rsidR="00AB2862" w:rsidRPr="00A65DC3">
        <w:rPr>
          <w:rFonts w:ascii="ＭＳ 明朝" w:hAnsi="ＭＳ 明朝"/>
          <w:sz w:val="22"/>
          <w:szCs w:val="22"/>
        </w:rPr>
        <w:t xml:space="preserve">       </w:t>
      </w:r>
      <w:r w:rsidR="00C96697" w:rsidRPr="00A65DC3">
        <w:rPr>
          <w:rFonts w:ascii="ＭＳ 明朝" w:hAnsi="ＭＳ 明朝" w:hint="eastAsia"/>
          <w:sz w:val="22"/>
          <w:szCs w:val="22"/>
        </w:rPr>
        <w:t>（以下「乙」という。）</w:t>
      </w:r>
      <w:r w:rsidRPr="00A65DC3">
        <w:rPr>
          <w:rFonts w:ascii="ＭＳ 明朝" w:hAnsi="ＭＳ 明朝" w:hint="eastAsia"/>
          <w:sz w:val="22"/>
          <w:szCs w:val="22"/>
        </w:rPr>
        <w:t>と</w:t>
      </w:r>
      <w:r w:rsidR="00C96697" w:rsidRPr="00A65DC3">
        <w:rPr>
          <w:rFonts w:ascii="ＭＳ 明朝" w:hAnsi="ＭＳ 明朝" w:hint="eastAsia"/>
          <w:sz w:val="22"/>
          <w:szCs w:val="22"/>
        </w:rPr>
        <w:t>は</w:t>
      </w:r>
      <w:r w:rsidR="00784697" w:rsidRPr="00A65DC3">
        <w:rPr>
          <w:rFonts w:ascii="ＭＳ 明朝" w:hAnsi="ＭＳ 明朝" w:hint="eastAsia"/>
          <w:sz w:val="22"/>
          <w:szCs w:val="22"/>
        </w:rPr>
        <w:t>，</w:t>
      </w:r>
      <w:r w:rsidR="00D033DE" w:rsidRPr="00A65DC3">
        <w:rPr>
          <w:rFonts w:ascii="ＭＳ 明朝" w:hAnsi="ＭＳ 明朝" w:hint="eastAsia"/>
          <w:sz w:val="22"/>
          <w:szCs w:val="22"/>
        </w:rPr>
        <w:t>次の</w:t>
      </w:r>
      <w:r w:rsidR="00262234" w:rsidRPr="00A65DC3">
        <w:rPr>
          <w:rFonts w:ascii="ＭＳ 明朝" w:hAnsi="ＭＳ 明朝" w:hint="eastAsia"/>
          <w:sz w:val="22"/>
          <w:szCs w:val="22"/>
        </w:rPr>
        <w:t>各条</w:t>
      </w:r>
      <w:r w:rsidR="00D033DE" w:rsidRPr="00A65DC3">
        <w:rPr>
          <w:rFonts w:ascii="ＭＳ 明朝" w:hAnsi="ＭＳ 明朝" w:hint="eastAsia"/>
          <w:sz w:val="22"/>
          <w:szCs w:val="22"/>
        </w:rPr>
        <w:t>によって学術指導契約（以下「本契約」という。）</w:t>
      </w:r>
      <w:r w:rsidR="00C96697" w:rsidRPr="00A65DC3">
        <w:rPr>
          <w:rFonts w:ascii="ＭＳ 明朝" w:hAnsi="ＭＳ 明朝" w:hint="eastAsia"/>
          <w:sz w:val="22"/>
          <w:szCs w:val="22"/>
        </w:rPr>
        <w:t>を締結する。</w:t>
      </w:r>
    </w:p>
    <w:p w14:paraId="24A6AB3C" w14:textId="77777777" w:rsidR="00C96697" w:rsidRPr="00A65DC3" w:rsidRDefault="00C96697">
      <w:pPr>
        <w:rPr>
          <w:rFonts w:ascii="ＭＳ 明朝" w:hAnsi="ＭＳ 明朝"/>
          <w:sz w:val="22"/>
          <w:szCs w:val="22"/>
        </w:rPr>
      </w:pPr>
    </w:p>
    <w:p w14:paraId="2903E1BC" w14:textId="77777777" w:rsidR="00C96697" w:rsidRPr="00A65DC3" w:rsidRDefault="00C96697">
      <w:pPr>
        <w:rPr>
          <w:rFonts w:ascii="ＭＳ 明朝" w:hAnsi="ＭＳ 明朝"/>
          <w:b/>
          <w:bCs/>
          <w:sz w:val="22"/>
          <w:szCs w:val="22"/>
        </w:rPr>
      </w:pPr>
      <w:r w:rsidRPr="00A65DC3">
        <w:rPr>
          <w:rFonts w:ascii="ＭＳ 明朝" w:hAnsi="ＭＳ 明朝" w:hint="eastAsia"/>
          <w:b/>
          <w:bCs/>
          <w:sz w:val="22"/>
          <w:szCs w:val="22"/>
        </w:rPr>
        <w:t>（定義）</w:t>
      </w:r>
      <w:r w:rsidR="000B7E59" w:rsidRPr="00A65DC3">
        <w:rPr>
          <w:rFonts w:ascii="ＭＳ 明朝" w:hAnsi="ＭＳ 明朝" w:hint="eastAsia"/>
          <w:b/>
          <w:bCs/>
          <w:sz w:val="22"/>
          <w:szCs w:val="22"/>
        </w:rPr>
        <w:t xml:space="preserve">　</w:t>
      </w:r>
    </w:p>
    <w:p w14:paraId="14F7A0F9" w14:textId="5CDA927F" w:rsidR="008321FC" w:rsidRPr="00A65DC3" w:rsidRDefault="00C96697" w:rsidP="007E1291">
      <w:pPr>
        <w:ind w:left="297" w:hangingChars="135" w:hanging="297"/>
        <w:rPr>
          <w:rFonts w:ascii="ＭＳ 明朝" w:hAnsi="ＭＳ 明朝" w:cs="ＭＳ 明朝"/>
          <w:color w:val="000000"/>
          <w:kern w:val="0"/>
          <w:sz w:val="22"/>
          <w:szCs w:val="22"/>
        </w:rPr>
      </w:pPr>
      <w:r w:rsidRPr="00A65DC3">
        <w:rPr>
          <w:rFonts w:ascii="ＭＳ 明朝" w:hAnsi="ＭＳ 明朝" w:hint="eastAsia"/>
          <w:sz w:val="22"/>
          <w:szCs w:val="22"/>
        </w:rPr>
        <w:t>第</w:t>
      </w:r>
      <w:r w:rsidR="00405458" w:rsidRPr="00A65DC3">
        <w:rPr>
          <w:rFonts w:ascii="ＭＳ 明朝" w:hAnsi="ＭＳ 明朝" w:hint="eastAsia"/>
          <w:sz w:val="22"/>
          <w:szCs w:val="22"/>
        </w:rPr>
        <w:t>１</w:t>
      </w:r>
      <w:r w:rsidRPr="00A65DC3">
        <w:rPr>
          <w:rFonts w:ascii="ＭＳ 明朝" w:hAnsi="ＭＳ 明朝" w:hint="eastAsia"/>
          <w:sz w:val="22"/>
          <w:szCs w:val="22"/>
        </w:rPr>
        <w:t xml:space="preserve">条　</w:t>
      </w:r>
      <w:r w:rsidR="00D033DE" w:rsidRPr="00A65DC3">
        <w:rPr>
          <w:rFonts w:ascii="ＭＳ 明朝" w:hAnsi="ＭＳ 明朝" w:hint="eastAsia"/>
          <w:sz w:val="22"/>
          <w:szCs w:val="22"/>
        </w:rPr>
        <w:t>本契約</w:t>
      </w:r>
      <w:r w:rsidR="00D033DE" w:rsidRPr="00A65DC3">
        <w:rPr>
          <w:rFonts w:ascii="ＭＳ 明朝" w:hAnsi="ＭＳ 明朝" w:cs="ＭＳ 明朝" w:hint="eastAsia"/>
          <w:color w:val="000000"/>
          <w:kern w:val="0"/>
          <w:sz w:val="22"/>
          <w:szCs w:val="22"/>
        </w:rPr>
        <w:t>において「学術指導」とは，企業その他の団体（以下「委託者」という。）からの委託を受け，</w:t>
      </w:r>
      <w:r w:rsidR="00965129" w:rsidRPr="00A65DC3">
        <w:rPr>
          <w:rFonts w:ascii="ＭＳ 明朝" w:hAnsi="ＭＳ 明朝" w:cs="ＭＳ 明朝" w:hint="eastAsia"/>
          <w:color w:val="000000"/>
          <w:kern w:val="0"/>
          <w:sz w:val="22"/>
          <w:szCs w:val="22"/>
        </w:rPr>
        <w:t>甲</w:t>
      </w:r>
      <w:r w:rsidR="00D033DE" w:rsidRPr="00A65DC3">
        <w:rPr>
          <w:rFonts w:ascii="ＭＳ 明朝" w:hAnsi="ＭＳ 明朝" w:cs="ＭＳ 明朝" w:hint="eastAsia"/>
          <w:color w:val="000000"/>
          <w:kern w:val="0"/>
          <w:sz w:val="22"/>
          <w:szCs w:val="22"/>
        </w:rPr>
        <w:t>の教員等がその教育，研究及び技術上の専門的知識に基づき指導助言を行い，もって委託者の業務又は活動を支援するもの</w:t>
      </w:r>
      <w:r w:rsidR="000E53EF" w:rsidRPr="00A65DC3">
        <w:rPr>
          <w:rFonts w:ascii="ＭＳ 明朝" w:hAnsi="ＭＳ 明朝" w:cs="ＭＳ 明朝" w:hint="eastAsia"/>
          <w:color w:val="000000"/>
          <w:kern w:val="0"/>
          <w:sz w:val="22"/>
          <w:szCs w:val="22"/>
        </w:rPr>
        <w:t>を</w:t>
      </w:r>
      <w:r w:rsidR="00D033DE" w:rsidRPr="00A65DC3">
        <w:rPr>
          <w:rFonts w:ascii="ＭＳ 明朝" w:hAnsi="ＭＳ 明朝" w:cs="ＭＳ 明朝" w:hint="eastAsia"/>
          <w:color w:val="000000"/>
          <w:kern w:val="0"/>
          <w:sz w:val="22"/>
          <w:szCs w:val="22"/>
        </w:rPr>
        <w:t>いう。</w:t>
      </w:r>
    </w:p>
    <w:p w14:paraId="7AE7225B" w14:textId="4832F99D" w:rsidR="00D033DE" w:rsidRPr="00A65DC3" w:rsidRDefault="00D033DE" w:rsidP="0029575C">
      <w:pPr>
        <w:ind w:left="297" w:hangingChars="135" w:hanging="297"/>
        <w:rPr>
          <w:rFonts w:ascii="ＭＳ 明朝" w:hAnsi="ＭＳ 明朝"/>
          <w:sz w:val="22"/>
          <w:szCs w:val="22"/>
        </w:rPr>
      </w:pPr>
      <w:r w:rsidRPr="00A65DC3">
        <w:rPr>
          <w:rFonts w:ascii="ＭＳ 明朝" w:hAnsi="ＭＳ 明朝" w:cs="ＭＳ 明朝" w:hint="eastAsia"/>
          <w:color w:val="000000"/>
          <w:kern w:val="0"/>
          <w:sz w:val="22"/>
          <w:szCs w:val="22"/>
        </w:rPr>
        <w:t>２　本契約において「学術指導者」とは，甲に所属し学術指導</w:t>
      </w:r>
      <w:r w:rsidR="00E01E30" w:rsidRPr="00A65DC3">
        <w:rPr>
          <w:rFonts w:ascii="ＭＳ 明朝" w:hAnsi="ＭＳ 明朝" w:cs="ＭＳ 明朝" w:hint="eastAsia"/>
          <w:color w:val="000000"/>
          <w:kern w:val="0"/>
          <w:sz w:val="22"/>
          <w:szCs w:val="22"/>
        </w:rPr>
        <w:t>に従事する者であって，別紙</w:t>
      </w:r>
      <w:r w:rsidR="00087D3F" w:rsidRPr="00A65DC3">
        <w:rPr>
          <w:rFonts w:ascii="ＭＳ 明朝" w:hAnsi="ＭＳ 明朝" w:cs="ＭＳ 明朝" w:hint="eastAsia"/>
          <w:color w:val="000000"/>
          <w:kern w:val="0"/>
          <w:sz w:val="22"/>
          <w:szCs w:val="22"/>
        </w:rPr>
        <w:t>の</w:t>
      </w:r>
      <w:r w:rsidR="00E01E30" w:rsidRPr="00A65DC3">
        <w:rPr>
          <w:rFonts w:ascii="ＭＳ 明朝" w:hAnsi="ＭＳ 明朝" w:cs="ＭＳ 明朝" w:hint="eastAsia"/>
          <w:color w:val="000000"/>
          <w:kern w:val="0"/>
          <w:sz w:val="22"/>
          <w:szCs w:val="22"/>
        </w:rPr>
        <w:t>（</w:t>
      </w:r>
      <w:r w:rsidR="00E66484" w:rsidRPr="00A65DC3">
        <w:rPr>
          <w:rFonts w:ascii="ＭＳ 明朝" w:hAnsi="ＭＳ 明朝" w:cs="ＭＳ 明朝" w:hint="eastAsia"/>
          <w:color w:val="000000"/>
          <w:kern w:val="0"/>
          <w:sz w:val="22"/>
          <w:szCs w:val="22"/>
        </w:rPr>
        <w:t>３</w:t>
      </w:r>
      <w:r w:rsidR="00E01E30" w:rsidRPr="00A65DC3">
        <w:rPr>
          <w:rFonts w:ascii="ＭＳ 明朝" w:hAnsi="ＭＳ 明朝" w:cs="ＭＳ 明朝" w:hint="eastAsia"/>
          <w:color w:val="000000"/>
          <w:kern w:val="0"/>
          <w:sz w:val="22"/>
          <w:szCs w:val="22"/>
        </w:rPr>
        <w:t>）に記載する者をいう。</w:t>
      </w:r>
    </w:p>
    <w:p w14:paraId="4FC3B9D9" w14:textId="3F1AA2EC" w:rsidR="003638A3" w:rsidRPr="00A65DC3" w:rsidRDefault="003638A3" w:rsidP="003638A3">
      <w:pPr>
        <w:spacing w:line="380" w:lineRule="exact"/>
        <w:ind w:left="224" w:hangingChars="100" w:hanging="224"/>
        <w:rPr>
          <w:rFonts w:ascii="ＭＳ 明朝" w:hAnsi="ＭＳ 明朝" w:cs="ＭＳ 明朝"/>
          <w:spacing w:val="2"/>
          <w:sz w:val="22"/>
          <w:szCs w:val="22"/>
        </w:rPr>
      </w:pPr>
      <w:r w:rsidRPr="00A65DC3">
        <w:rPr>
          <w:rFonts w:ascii="ＭＳ 明朝" w:hAnsi="ＭＳ 明朝" w:cs="ＭＳ 明朝" w:hint="eastAsia"/>
          <w:spacing w:val="2"/>
          <w:sz w:val="22"/>
          <w:szCs w:val="22"/>
        </w:rPr>
        <w:t xml:space="preserve">３　</w:t>
      </w:r>
      <w:r w:rsidRPr="00A65DC3">
        <w:rPr>
          <w:rFonts w:ascii="ＭＳ 明朝" w:hAnsi="ＭＳ 明朝" w:hint="eastAsia"/>
          <w:sz w:val="22"/>
          <w:szCs w:val="22"/>
        </w:rPr>
        <w:t>本契約において「秘密情報」とは，</w:t>
      </w:r>
      <w:r w:rsidR="00D9434A" w:rsidRPr="00A65DC3">
        <w:rPr>
          <w:rFonts w:ascii="ＭＳ 明朝" w:hAnsi="ＭＳ 明朝" w:hint="eastAsia"/>
          <w:sz w:val="22"/>
          <w:szCs w:val="22"/>
        </w:rPr>
        <w:t>相手方</w:t>
      </w:r>
      <w:r w:rsidRPr="00A65DC3">
        <w:rPr>
          <w:rFonts w:ascii="ＭＳ 明朝" w:hAnsi="ＭＳ 明朝" w:hint="eastAsia"/>
          <w:sz w:val="22"/>
          <w:szCs w:val="22"/>
        </w:rPr>
        <w:t>から開示若しくは提供を受けた技術上又は営業上の情報であって，開示又は提供の際に</w:t>
      </w:r>
      <w:r w:rsidR="00D9434A" w:rsidRPr="00A65DC3">
        <w:rPr>
          <w:rFonts w:ascii="ＭＳ 明朝" w:hAnsi="ＭＳ 明朝" w:hint="eastAsia"/>
          <w:sz w:val="22"/>
          <w:szCs w:val="22"/>
        </w:rPr>
        <w:t>相手方</w:t>
      </w:r>
      <w:r w:rsidRPr="00A65DC3">
        <w:rPr>
          <w:rFonts w:ascii="ＭＳ 明朝" w:hAnsi="ＭＳ 明朝" w:hint="eastAsia"/>
          <w:sz w:val="22"/>
          <w:szCs w:val="22"/>
        </w:rPr>
        <w:t>が秘密と表示した情報をいう。</w:t>
      </w:r>
      <w:r w:rsidRPr="00A65DC3">
        <w:rPr>
          <w:rFonts w:ascii="ＭＳ 明朝" w:hAnsi="ＭＳ 明朝" w:cs="ＭＳ ゴシック" w:hint="eastAsia"/>
          <w:sz w:val="22"/>
          <w:szCs w:val="22"/>
        </w:rPr>
        <w:t>ただし</w:t>
      </w:r>
      <w:r w:rsidRPr="00A65DC3">
        <w:rPr>
          <w:rFonts w:ascii="ＭＳ 明朝" w:hAnsi="ＭＳ 明朝" w:hint="eastAsia"/>
          <w:sz w:val="22"/>
          <w:szCs w:val="22"/>
        </w:rPr>
        <w:t>，口頭等による無形の方法で開示するものは，開示の際に秘密である旨</w:t>
      </w:r>
      <w:r w:rsidR="004E196C">
        <w:rPr>
          <w:rFonts w:ascii="ＭＳ 明朝" w:hAnsi="ＭＳ 明朝" w:hint="eastAsia"/>
          <w:sz w:val="22"/>
          <w:szCs w:val="22"/>
        </w:rPr>
        <w:t>を</w:t>
      </w:r>
      <w:r w:rsidRPr="00A65DC3">
        <w:rPr>
          <w:rFonts w:ascii="ＭＳ 明朝" w:hAnsi="ＭＳ 明朝" w:hint="eastAsia"/>
          <w:sz w:val="22"/>
          <w:szCs w:val="22"/>
        </w:rPr>
        <w:t>明示し，開示後30日以内に書面化し，</w:t>
      </w:r>
      <w:r w:rsidR="00D9434A" w:rsidRPr="00A65DC3">
        <w:rPr>
          <w:rFonts w:ascii="ＭＳ 明朝" w:hAnsi="ＭＳ 明朝" w:hint="eastAsia"/>
          <w:sz w:val="22"/>
          <w:szCs w:val="22"/>
        </w:rPr>
        <w:t>相手方</w:t>
      </w:r>
      <w:r w:rsidRPr="00A65DC3">
        <w:rPr>
          <w:rFonts w:ascii="ＭＳ 明朝" w:hAnsi="ＭＳ 明朝" w:hint="eastAsia"/>
          <w:sz w:val="22"/>
          <w:szCs w:val="22"/>
        </w:rPr>
        <w:t>に対して通知されたものを対象とする。</w:t>
      </w:r>
    </w:p>
    <w:p w14:paraId="101DFC37" w14:textId="77777777" w:rsidR="00312381" w:rsidRPr="00A65DC3" w:rsidRDefault="00312381">
      <w:pPr>
        <w:rPr>
          <w:rFonts w:ascii="ＭＳ 明朝" w:hAnsi="ＭＳ 明朝"/>
          <w:sz w:val="22"/>
          <w:szCs w:val="22"/>
        </w:rPr>
      </w:pPr>
    </w:p>
    <w:p w14:paraId="696186E5" w14:textId="6F5A16D3" w:rsidR="00312381" w:rsidRPr="00A65DC3" w:rsidRDefault="00312381">
      <w:pPr>
        <w:rPr>
          <w:rFonts w:ascii="ＭＳ 明朝" w:hAnsi="ＭＳ 明朝"/>
          <w:b/>
          <w:bCs/>
          <w:sz w:val="22"/>
          <w:szCs w:val="22"/>
        </w:rPr>
      </w:pPr>
      <w:r w:rsidRPr="00A65DC3">
        <w:rPr>
          <w:rFonts w:ascii="ＭＳ 明朝" w:hAnsi="ＭＳ 明朝" w:hint="eastAsia"/>
          <w:b/>
          <w:bCs/>
          <w:sz w:val="22"/>
          <w:szCs w:val="22"/>
        </w:rPr>
        <w:t>（学術指導</w:t>
      </w:r>
      <w:r w:rsidR="000F2EE2" w:rsidRPr="00A65DC3">
        <w:rPr>
          <w:rFonts w:ascii="ＭＳ 明朝" w:hAnsi="ＭＳ 明朝" w:hint="eastAsia"/>
          <w:b/>
          <w:bCs/>
          <w:sz w:val="22"/>
          <w:szCs w:val="22"/>
        </w:rPr>
        <w:t>の題目等</w:t>
      </w:r>
      <w:r w:rsidRPr="00A65DC3">
        <w:rPr>
          <w:rFonts w:ascii="ＭＳ 明朝" w:hAnsi="ＭＳ 明朝" w:hint="eastAsia"/>
          <w:b/>
          <w:bCs/>
          <w:sz w:val="22"/>
          <w:szCs w:val="22"/>
        </w:rPr>
        <w:t>）</w:t>
      </w:r>
    </w:p>
    <w:p w14:paraId="5D80F2E1" w14:textId="293A71D5" w:rsidR="00251A29" w:rsidRPr="00A65DC3" w:rsidRDefault="00312381" w:rsidP="007E1291">
      <w:pPr>
        <w:ind w:left="297" w:hangingChars="135" w:hanging="297"/>
        <w:rPr>
          <w:rFonts w:ascii="ＭＳ 明朝" w:hAnsi="ＭＳ 明朝"/>
          <w:sz w:val="22"/>
          <w:szCs w:val="22"/>
        </w:rPr>
      </w:pPr>
      <w:r w:rsidRPr="00A65DC3">
        <w:rPr>
          <w:rFonts w:ascii="ＭＳ 明朝" w:hAnsi="ＭＳ 明朝" w:hint="eastAsia"/>
          <w:sz w:val="22"/>
          <w:szCs w:val="22"/>
        </w:rPr>
        <w:t>第</w:t>
      </w:r>
      <w:r w:rsidR="00405458" w:rsidRPr="00A65DC3">
        <w:rPr>
          <w:rFonts w:ascii="ＭＳ 明朝" w:hAnsi="ＭＳ 明朝" w:hint="eastAsia"/>
          <w:sz w:val="22"/>
          <w:szCs w:val="22"/>
        </w:rPr>
        <w:t>２</w:t>
      </w:r>
      <w:r w:rsidRPr="00A65DC3">
        <w:rPr>
          <w:rFonts w:ascii="ＭＳ 明朝" w:hAnsi="ＭＳ 明朝" w:hint="eastAsia"/>
          <w:sz w:val="22"/>
          <w:szCs w:val="22"/>
        </w:rPr>
        <w:t xml:space="preserve">条　</w:t>
      </w:r>
      <w:r w:rsidR="00251A29" w:rsidRPr="00A65DC3">
        <w:rPr>
          <w:rFonts w:ascii="ＭＳ 明朝" w:hAnsi="ＭＳ 明朝" w:hint="eastAsia"/>
          <w:sz w:val="22"/>
          <w:szCs w:val="22"/>
        </w:rPr>
        <w:t>乙は</w:t>
      </w:r>
      <w:r w:rsidR="00784697" w:rsidRPr="00A65DC3">
        <w:rPr>
          <w:rFonts w:ascii="ＭＳ 明朝" w:hAnsi="ＭＳ 明朝" w:hint="eastAsia"/>
          <w:sz w:val="22"/>
          <w:szCs w:val="22"/>
        </w:rPr>
        <w:t>，</w:t>
      </w:r>
      <w:r w:rsidR="000F2EE2" w:rsidRPr="00A65DC3">
        <w:rPr>
          <w:rFonts w:ascii="ＭＳ 明朝" w:hAnsi="ＭＳ 明朝" w:hint="eastAsia"/>
          <w:sz w:val="22"/>
          <w:szCs w:val="22"/>
        </w:rPr>
        <w:t>別紙の（１）に記載の</w:t>
      </w:r>
      <w:r w:rsidR="00251A29" w:rsidRPr="00A65DC3">
        <w:rPr>
          <w:rFonts w:ascii="ＭＳ 明朝" w:hAnsi="ＭＳ 明朝" w:hint="eastAsia"/>
          <w:sz w:val="22"/>
          <w:szCs w:val="22"/>
        </w:rPr>
        <w:t>学術指導</w:t>
      </w:r>
      <w:r w:rsidR="000F2EE2" w:rsidRPr="00A65DC3">
        <w:rPr>
          <w:rFonts w:ascii="ＭＳ 明朝" w:hAnsi="ＭＳ 明朝" w:hint="eastAsia"/>
          <w:sz w:val="22"/>
          <w:szCs w:val="22"/>
        </w:rPr>
        <w:t>（以下「本学術指導」という。）</w:t>
      </w:r>
      <w:r w:rsidR="00251A29" w:rsidRPr="00A65DC3">
        <w:rPr>
          <w:rFonts w:ascii="ＭＳ 明朝" w:hAnsi="ＭＳ 明朝" w:hint="eastAsia"/>
          <w:sz w:val="22"/>
          <w:szCs w:val="22"/>
        </w:rPr>
        <w:t>を</w:t>
      </w:r>
      <w:r w:rsidR="00FC5DA4" w:rsidRPr="00A65DC3">
        <w:rPr>
          <w:rFonts w:ascii="ＭＳ 明朝" w:hAnsi="ＭＳ 明朝" w:hint="eastAsia"/>
          <w:sz w:val="22"/>
          <w:szCs w:val="22"/>
        </w:rPr>
        <w:t>甲に</w:t>
      </w:r>
      <w:r w:rsidR="00251A29" w:rsidRPr="00A65DC3">
        <w:rPr>
          <w:rFonts w:ascii="ＭＳ 明朝" w:hAnsi="ＭＳ 明朝" w:hint="eastAsia"/>
          <w:sz w:val="22"/>
          <w:szCs w:val="22"/>
        </w:rPr>
        <w:t>委託し</w:t>
      </w:r>
      <w:r w:rsidR="00784697" w:rsidRPr="00A65DC3">
        <w:rPr>
          <w:rFonts w:ascii="ＭＳ 明朝" w:hAnsi="ＭＳ 明朝" w:hint="eastAsia"/>
          <w:sz w:val="22"/>
          <w:szCs w:val="22"/>
        </w:rPr>
        <w:t>，</w:t>
      </w:r>
      <w:r w:rsidRPr="00A65DC3">
        <w:rPr>
          <w:rFonts w:ascii="ＭＳ 明朝" w:hAnsi="ＭＳ 明朝" w:hint="eastAsia"/>
          <w:sz w:val="22"/>
          <w:szCs w:val="22"/>
        </w:rPr>
        <w:t>甲は</w:t>
      </w:r>
      <w:r w:rsidR="00784697" w:rsidRPr="00A65DC3">
        <w:rPr>
          <w:rFonts w:ascii="ＭＳ 明朝" w:hAnsi="ＭＳ 明朝" w:hint="eastAsia"/>
          <w:sz w:val="22"/>
          <w:szCs w:val="22"/>
        </w:rPr>
        <w:t>，</w:t>
      </w:r>
      <w:r w:rsidR="00251A29" w:rsidRPr="00A65DC3">
        <w:rPr>
          <w:rFonts w:ascii="ＭＳ 明朝" w:hAnsi="ＭＳ 明朝" w:hint="eastAsia"/>
          <w:sz w:val="22"/>
          <w:szCs w:val="22"/>
        </w:rPr>
        <w:t>これを受託する。</w:t>
      </w:r>
    </w:p>
    <w:p w14:paraId="36F28CF6" w14:textId="669ECFF4" w:rsidR="00312381" w:rsidRPr="00A65DC3" w:rsidRDefault="00405458" w:rsidP="007E1291">
      <w:pPr>
        <w:ind w:left="297" w:hangingChars="135" w:hanging="297"/>
        <w:rPr>
          <w:rFonts w:ascii="ＭＳ 明朝" w:hAnsi="ＭＳ 明朝"/>
          <w:sz w:val="22"/>
          <w:szCs w:val="22"/>
        </w:rPr>
      </w:pPr>
      <w:r w:rsidRPr="00A65DC3">
        <w:rPr>
          <w:rFonts w:ascii="ＭＳ 明朝" w:hAnsi="ＭＳ 明朝" w:hint="eastAsia"/>
          <w:sz w:val="22"/>
          <w:szCs w:val="22"/>
        </w:rPr>
        <w:t>２</w:t>
      </w:r>
      <w:r w:rsidR="00251A29" w:rsidRPr="00A65DC3">
        <w:rPr>
          <w:rFonts w:ascii="ＭＳ 明朝" w:hAnsi="ＭＳ 明朝" w:hint="eastAsia"/>
          <w:sz w:val="22"/>
          <w:szCs w:val="22"/>
        </w:rPr>
        <w:t xml:space="preserve">　甲は</w:t>
      </w:r>
      <w:r w:rsidR="00784697" w:rsidRPr="00A65DC3">
        <w:rPr>
          <w:rFonts w:ascii="ＭＳ 明朝" w:hAnsi="ＭＳ 明朝" w:hint="eastAsia"/>
          <w:sz w:val="22"/>
          <w:szCs w:val="22"/>
        </w:rPr>
        <w:t>，</w:t>
      </w:r>
      <w:r w:rsidR="001925DC" w:rsidRPr="00A65DC3">
        <w:rPr>
          <w:rFonts w:ascii="ＭＳ 明朝" w:hAnsi="ＭＳ 明朝" w:hint="eastAsia"/>
          <w:sz w:val="22"/>
          <w:szCs w:val="22"/>
        </w:rPr>
        <w:t>乙に対し，別紙</w:t>
      </w:r>
      <w:r w:rsidR="00087D3F" w:rsidRPr="00A65DC3">
        <w:rPr>
          <w:rFonts w:ascii="ＭＳ 明朝" w:hAnsi="ＭＳ 明朝" w:hint="eastAsia"/>
          <w:sz w:val="22"/>
          <w:szCs w:val="22"/>
        </w:rPr>
        <w:t>の（２）に</w:t>
      </w:r>
      <w:r w:rsidR="000F7892" w:rsidRPr="00A65DC3">
        <w:rPr>
          <w:rFonts w:ascii="ＭＳ 明朝" w:hAnsi="ＭＳ 明朝" w:hint="eastAsia"/>
          <w:sz w:val="22"/>
          <w:szCs w:val="22"/>
        </w:rPr>
        <w:t>記載のとおり</w:t>
      </w:r>
      <w:r w:rsidR="000F2EE2" w:rsidRPr="00A65DC3">
        <w:rPr>
          <w:rFonts w:ascii="ＭＳ 明朝" w:hAnsi="ＭＳ 明朝" w:hint="eastAsia"/>
          <w:sz w:val="22"/>
          <w:szCs w:val="22"/>
        </w:rPr>
        <w:t>本</w:t>
      </w:r>
      <w:r w:rsidR="001925DC" w:rsidRPr="00A65DC3">
        <w:rPr>
          <w:rFonts w:ascii="ＭＳ 明朝" w:hAnsi="ＭＳ 明朝" w:hint="eastAsia"/>
          <w:sz w:val="22"/>
          <w:szCs w:val="22"/>
        </w:rPr>
        <w:t>学術指導を</w:t>
      </w:r>
      <w:r w:rsidR="000F2EE2" w:rsidRPr="00A65DC3">
        <w:rPr>
          <w:rFonts w:ascii="ＭＳ 明朝" w:hAnsi="ＭＳ 明朝" w:hint="eastAsia"/>
          <w:sz w:val="22"/>
          <w:szCs w:val="22"/>
        </w:rPr>
        <w:t>実施する</w:t>
      </w:r>
      <w:r w:rsidR="001925DC" w:rsidRPr="00A65DC3">
        <w:rPr>
          <w:rFonts w:ascii="ＭＳ 明朝" w:hAnsi="ＭＳ 明朝" w:hint="eastAsia"/>
          <w:sz w:val="22"/>
          <w:szCs w:val="22"/>
        </w:rPr>
        <w:t>。</w:t>
      </w:r>
    </w:p>
    <w:p w14:paraId="3C057FEC" w14:textId="77777777" w:rsidR="00D9434A" w:rsidRPr="00A65DC3" w:rsidRDefault="00D9434A" w:rsidP="007E1291">
      <w:pPr>
        <w:ind w:left="297" w:hangingChars="135" w:hanging="297"/>
        <w:rPr>
          <w:rFonts w:ascii="ＭＳ 明朝" w:hAnsi="ＭＳ 明朝"/>
          <w:sz w:val="22"/>
          <w:szCs w:val="22"/>
        </w:rPr>
      </w:pPr>
    </w:p>
    <w:p w14:paraId="06AFCEB7" w14:textId="77777777" w:rsidR="000141E7" w:rsidRPr="00A65DC3" w:rsidRDefault="000141E7">
      <w:pPr>
        <w:rPr>
          <w:rFonts w:ascii="ＭＳ 明朝" w:hAnsi="ＭＳ 明朝"/>
          <w:b/>
          <w:bCs/>
          <w:sz w:val="22"/>
          <w:szCs w:val="22"/>
        </w:rPr>
      </w:pPr>
      <w:r w:rsidRPr="00A65DC3">
        <w:rPr>
          <w:rFonts w:ascii="ＭＳ 明朝" w:hAnsi="ＭＳ 明朝" w:hint="eastAsia"/>
          <w:b/>
          <w:bCs/>
          <w:sz w:val="22"/>
          <w:szCs w:val="22"/>
        </w:rPr>
        <w:t>（</w:t>
      </w:r>
      <w:r w:rsidR="00F42BB7" w:rsidRPr="00A65DC3">
        <w:rPr>
          <w:rFonts w:ascii="ＭＳ 明朝" w:hAnsi="ＭＳ 明朝" w:hint="eastAsia"/>
          <w:b/>
          <w:bCs/>
          <w:sz w:val="22"/>
          <w:szCs w:val="22"/>
        </w:rPr>
        <w:t>学術</w:t>
      </w:r>
      <w:r w:rsidRPr="00A65DC3">
        <w:rPr>
          <w:rFonts w:ascii="ＭＳ 明朝" w:hAnsi="ＭＳ 明朝" w:hint="eastAsia"/>
          <w:b/>
          <w:bCs/>
          <w:sz w:val="22"/>
          <w:szCs w:val="22"/>
        </w:rPr>
        <w:t>指導</w:t>
      </w:r>
      <w:r w:rsidR="00F42BB7" w:rsidRPr="00A65DC3">
        <w:rPr>
          <w:rFonts w:ascii="ＭＳ 明朝" w:hAnsi="ＭＳ 明朝" w:hint="eastAsia"/>
          <w:b/>
          <w:bCs/>
          <w:sz w:val="22"/>
          <w:szCs w:val="22"/>
        </w:rPr>
        <w:t>の実施</w:t>
      </w:r>
      <w:r w:rsidRPr="00A65DC3">
        <w:rPr>
          <w:rFonts w:ascii="ＭＳ 明朝" w:hAnsi="ＭＳ 明朝" w:hint="eastAsia"/>
          <w:b/>
          <w:bCs/>
          <w:sz w:val="22"/>
          <w:szCs w:val="22"/>
        </w:rPr>
        <w:t>期間</w:t>
      </w:r>
      <w:r w:rsidR="0027699C" w:rsidRPr="00A65DC3">
        <w:rPr>
          <w:rFonts w:ascii="ＭＳ 明朝" w:hAnsi="ＭＳ 明朝" w:hint="eastAsia"/>
          <w:b/>
          <w:bCs/>
          <w:sz w:val="22"/>
          <w:szCs w:val="22"/>
        </w:rPr>
        <w:t>等</w:t>
      </w:r>
      <w:r w:rsidRPr="00A65DC3">
        <w:rPr>
          <w:rFonts w:ascii="ＭＳ 明朝" w:hAnsi="ＭＳ 明朝" w:hint="eastAsia"/>
          <w:b/>
          <w:bCs/>
          <w:sz w:val="22"/>
          <w:szCs w:val="22"/>
        </w:rPr>
        <w:t>）</w:t>
      </w:r>
    </w:p>
    <w:p w14:paraId="2199F489" w14:textId="759CAE43" w:rsidR="00FC2074" w:rsidRPr="00A65DC3" w:rsidRDefault="000141E7" w:rsidP="007E1291">
      <w:pPr>
        <w:ind w:left="297" w:hangingChars="135" w:hanging="297"/>
        <w:rPr>
          <w:rFonts w:ascii="ＭＳ 明朝" w:hAnsi="ＭＳ 明朝"/>
          <w:sz w:val="22"/>
          <w:szCs w:val="22"/>
        </w:rPr>
      </w:pPr>
      <w:r w:rsidRPr="00A65DC3">
        <w:rPr>
          <w:rFonts w:ascii="ＭＳ 明朝" w:hAnsi="ＭＳ 明朝" w:hint="eastAsia"/>
          <w:sz w:val="22"/>
          <w:szCs w:val="22"/>
        </w:rPr>
        <w:t>第</w:t>
      </w:r>
      <w:r w:rsidR="00405458" w:rsidRPr="00A65DC3">
        <w:rPr>
          <w:rFonts w:ascii="ＭＳ 明朝" w:hAnsi="ＭＳ 明朝" w:hint="eastAsia"/>
          <w:sz w:val="22"/>
          <w:szCs w:val="22"/>
        </w:rPr>
        <w:t>３</w:t>
      </w:r>
      <w:r w:rsidRPr="00A65DC3">
        <w:rPr>
          <w:rFonts w:ascii="ＭＳ 明朝" w:hAnsi="ＭＳ 明朝" w:hint="eastAsia"/>
          <w:sz w:val="22"/>
          <w:szCs w:val="22"/>
        </w:rPr>
        <w:t>条　学術指導</w:t>
      </w:r>
      <w:r w:rsidR="00A74F95" w:rsidRPr="00A65DC3">
        <w:rPr>
          <w:rFonts w:ascii="ＭＳ 明朝" w:hAnsi="ＭＳ 明朝" w:hint="eastAsia"/>
          <w:sz w:val="22"/>
          <w:szCs w:val="22"/>
        </w:rPr>
        <w:t>実施</w:t>
      </w:r>
      <w:r w:rsidRPr="00A65DC3">
        <w:rPr>
          <w:rFonts w:ascii="ＭＳ 明朝" w:hAnsi="ＭＳ 明朝" w:hint="eastAsia"/>
          <w:sz w:val="22"/>
          <w:szCs w:val="22"/>
        </w:rPr>
        <w:t>期間</w:t>
      </w:r>
      <w:r w:rsidR="00A632FA" w:rsidRPr="00A65DC3">
        <w:rPr>
          <w:rFonts w:ascii="ＭＳ 明朝" w:hAnsi="ＭＳ 明朝" w:hint="eastAsia"/>
          <w:sz w:val="22"/>
          <w:szCs w:val="22"/>
        </w:rPr>
        <w:t>並びに</w:t>
      </w:r>
      <w:r w:rsidR="00637917" w:rsidRPr="00A65DC3">
        <w:rPr>
          <w:rFonts w:ascii="ＭＳ 明朝" w:hAnsi="ＭＳ 明朝" w:hint="eastAsia"/>
          <w:sz w:val="22"/>
          <w:szCs w:val="22"/>
        </w:rPr>
        <w:t>本</w:t>
      </w:r>
      <w:r w:rsidR="00A632FA" w:rsidRPr="00A65DC3">
        <w:rPr>
          <w:rFonts w:ascii="ＭＳ 明朝" w:hAnsi="ＭＳ 明朝" w:hint="eastAsia"/>
          <w:sz w:val="22"/>
          <w:szCs w:val="22"/>
        </w:rPr>
        <w:t>学術指導の回数及び</w:t>
      </w:r>
      <w:r w:rsidR="00C02030" w:rsidRPr="00A65DC3">
        <w:rPr>
          <w:rFonts w:ascii="ＭＳ 明朝" w:hAnsi="ＭＳ 明朝" w:hint="eastAsia"/>
          <w:sz w:val="22"/>
          <w:szCs w:val="22"/>
        </w:rPr>
        <w:t>１</w:t>
      </w:r>
      <w:r w:rsidR="00A632FA" w:rsidRPr="00A65DC3">
        <w:rPr>
          <w:rFonts w:ascii="ＭＳ 明朝" w:hAnsi="ＭＳ 明朝" w:hint="eastAsia"/>
          <w:sz w:val="22"/>
          <w:szCs w:val="22"/>
        </w:rPr>
        <w:t>回当</w:t>
      </w:r>
      <w:r w:rsidR="00DF0A0F" w:rsidRPr="00A65DC3">
        <w:rPr>
          <w:rFonts w:ascii="ＭＳ 明朝" w:hAnsi="ＭＳ 明朝" w:hint="eastAsia"/>
          <w:sz w:val="22"/>
          <w:szCs w:val="22"/>
        </w:rPr>
        <w:t>た</w:t>
      </w:r>
      <w:r w:rsidR="00A632FA" w:rsidRPr="00A65DC3">
        <w:rPr>
          <w:rFonts w:ascii="ＭＳ 明朝" w:hAnsi="ＭＳ 明朝" w:hint="eastAsia"/>
          <w:sz w:val="22"/>
          <w:szCs w:val="22"/>
        </w:rPr>
        <w:t>りの時間</w:t>
      </w:r>
      <w:r w:rsidRPr="00A65DC3">
        <w:rPr>
          <w:rFonts w:ascii="ＭＳ 明朝" w:hAnsi="ＭＳ 明朝" w:hint="eastAsia"/>
          <w:sz w:val="22"/>
          <w:szCs w:val="22"/>
        </w:rPr>
        <w:t>は</w:t>
      </w:r>
      <w:r w:rsidR="00784697" w:rsidRPr="00A65DC3">
        <w:rPr>
          <w:rFonts w:ascii="ＭＳ 明朝" w:hAnsi="ＭＳ 明朝" w:hint="eastAsia"/>
          <w:sz w:val="22"/>
          <w:szCs w:val="22"/>
        </w:rPr>
        <w:t>，</w:t>
      </w:r>
      <w:r w:rsidRPr="00A65DC3">
        <w:rPr>
          <w:rFonts w:ascii="ＭＳ 明朝" w:hAnsi="ＭＳ 明朝" w:hint="eastAsia"/>
          <w:sz w:val="22"/>
          <w:szCs w:val="22"/>
        </w:rPr>
        <w:t>別紙</w:t>
      </w:r>
      <w:r w:rsidR="00087D3F" w:rsidRPr="00A65DC3">
        <w:rPr>
          <w:rFonts w:ascii="ＭＳ 明朝" w:hAnsi="ＭＳ 明朝" w:hint="eastAsia"/>
          <w:sz w:val="22"/>
          <w:szCs w:val="22"/>
        </w:rPr>
        <w:t>の</w:t>
      </w:r>
      <w:r w:rsidR="00E01E30" w:rsidRPr="00A65DC3">
        <w:rPr>
          <w:rFonts w:ascii="ＭＳ 明朝" w:hAnsi="ＭＳ 明朝"/>
          <w:sz w:val="22"/>
          <w:szCs w:val="22"/>
        </w:rPr>
        <w:t>(４)</w:t>
      </w:r>
      <w:r w:rsidR="00087D3F" w:rsidRPr="00A65DC3">
        <w:rPr>
          <w:rFonts w:ascii="ＭＳ 明朝" w:hAnsi="ＭＳ 明朝" w:hint="eastAsia"/>
          <w:sz w:val="22"/>
          <w:szCs w:val="22"/>
        </w:rPr>
        <w:t>に</w:t>
      </w:r>
      <w:r w:rsidRPr="00A65DC3">
        <w:rPr>
          <w:rFonts w:ascii="ＭＳ 明朝" w:hAnsi="ＭＳ 明朝" w:hint="eastAsia"/>
          <w:sz w:val="22"/>
          <w:szCs w:val="22"/>
        </w:rPr>
        <w:t>記載の</w:t>
      </w:r>
      <w:r w:rsidR="004A2FE5" w:rsidRPr="00A65DC3">
        <w:rPr>
          <w:rFonts w:ascii="ＭＳ 明朝" w:hAnsi="ＭＳ 明朝" w:hint="eastAsia"/>
          <w:sz w:val="22"/>
          <w:szCs w:val="22"/>
        </w:rPr>
        <w:t>とお</w:t>
      </w:r>
      <w:r w:rsidRPr="00A65DC3">
        <w:rPr>
          <w:rFonts w:ascii="ＭＳ 明朝" w:hAnsi="ＭＳ 明朝" w:hint="eastAsia"/>
          <w:sz w:val="22"/>
          <w:szCs w:val="22"/>
        </w:rPr>
        <w:t>りとする。</w:t>
      </w:r>
    </w:p>
    <w:p w14:paraId="2A46EC22" w14:textId="2E350FC7" w:rsidR="000141E7" w:rsidRPr="00A65DC3" w:rsidRDefault="00405458">
      <w:pPr>
        <w:rPr>
          <w:rFonts w:ascii="ＭＳ 明朝" w:hAnsi="ＭＳ 明朝"/>
          <w:sz w:val="22"/>
          <w:szCs w:val="22"/>
        </w:rPr>
      </w:pPr>
      <w:r w:rsidRPr="00A65DC3">
        <w:rPr>
          <w:rFonts w:ascii="ＭＳ 明朝" w:hAnsi="ＭＳ 明朝" w:hint="eastAsia"/>
          <w:sz w:val="22"/>
          <w:szCs w:val="22"/>
        </w:rPr>
        <w:t>２</w:t>
      </w:r>
      <w:r w:rsidR="0027699C" w:rsidRPr="00A65DC3">
        <w:rPr>
          <w:rFonts w:ascii="ＭＳ 明朝" w:hAnsi="ＭＳ 明朝" w:hint="eastAsia"/>
          <w:sz w:val="22"/>
          <w:szCs w:val="22"/>
        </w:rPr>
        <w:t xml:space="preserve">　学術指導実施場所は</w:t>
      </w:r>
      <w:r w:rsidR="00784697" w:rsidRPr="00A65DC3">
        <w:rPr>
          <w:rFonts w:ascii="ＭＳ 明朝" w:hAnsi="ＭＳ 明朝" w:hint="eastAsia"/>
          <w:sz w:val="22"/>
          <w:szCs w:val="22"/>
        </w:rPr>
        <w:t>，</w:t>
      </w:r>
      <w:r w:rsidR="0027699C" w:rsidRPr="00A65DC3">
        <w:rPr>
          <w:rFonts w:ascii="ＭＳ 明朝" w:hAnsi="ＭＳ 明朝" w:hint="eastAsia"/>
          <w:sz w:val="22"/>
          <w:szCs w:val="22"/>
        </w:rPr>
        <w:t>別紙</w:t>
      </w:r>
      <w:r w:rsidR="00087D3F" w:rsidRPr="00A65DC3">
        <w:rPr>
          <w:rFonts w:ascii="ＭＳ 明朝" w:hAnsi="ＭＳ 明朝" w:hint="eastAsia"/>
          <w:sz w:val="22"/>
          <w:szCs w:val="22"/>
        </w:rPr>
        <w:t>の</w:t>
      </w:r>
      <w:r w:rsidR="00E01E30" w:rsidRPr="00A65DC3">
        <w:rPr>
          <w:rFonts w:ascii="ＭＳ 明朝" w:hAnsi="ＭＳ 明朝" w:hint="eastAsia"/>
          <w:sz w:val="22"/>
          <w:szCs w:val="22"/>
        </w:rPr>
        <w:t>（５）</w:t>
      </w:r>
      <w:r w:rsidR="00087D3F" w:rsidRPr="00A65DC3">
        <w:rPr>
          <w:rFonts w:ascii="ＭＳ 明朝" w:hAnsi="ＭＳ 明朝" w:hint="eastAsia"/>
          <w:sz w:val="22"/>
          <w:szCs w:val="22"/>
        </w:rPr>
        <w:t>に</w:t>
      </w:r>
      <w:r w:rsidR="0027699C" w:rsidRPr="00A65DC3">
        <w:rPr>
          <w:rFonts w:ascii="ＭＳ 明朝" w:hAnsi="ＭＳ 明朝" w:hint="eastAsia"/>
          <w:sz w:val="22"/>
          <w:szCs w:val="22"/>
        </w:rPr>
        <w:t>記載の</w:t>
      </w:r>
      <w:r w:rsidR="004A2FE5" w:rsidRPr="00A65DC3">
        <w:rPr>
          <w:rFonts w:ascii="ＭＳ 明朝" w:hAnsi="ＭＳ 明朝" w:hint="eastAsia"/>
          <w:sz w:val="22"/>
          <w:szCs w:val="22"/>
        </w:rPr>
        <w:t>とおり</w:t>
      </w:r>
      <w:r w:rsidR="0027699C" w:rsidRPr="00A65DC3">
        <w:rPr>
          <w:rFonts w:ascii="ＭＳ 明朝" w:hAnsi="ＭＳ 明朝" w:hint="eastAsia"/>
          <w:sz w:val="22"/>
          <w:szCs w:val="22"/>
        </w:rPr>
        <w:t>とする。</w:t>
      </w:r>
    </w:p>
    <w:p w14:paraId="7DDDAF50" w14:textId="77777777" w:rsidR="0027699C" w:rsidRPr="00A65DC3" w:rsidRDefault="0027699C">
      <w:pPr>
        <w:rPr>
          <w:rFonts w:ascii="ＭＳ 明朝" w:hAnsi="ＭＳ 明朝"/>
          <w:sz w:val="22"/>
          <w:szCs w:val="22"/>
        </w:rPr>
      </w:pPr>
    </w:p>
    <w:p w14:paraId="3C9B7D89" w14:textId="77777777" w:rsidR="000141E7" w:rsidRPr="00A65DC3" w:rsidRDefault="000141E7">
      <w:pPr>
        <w:rPr>
          <w:rFonts w:ascii="ＭＳ 明朝" w:hAnsi="ＭＳ 明朝"/>
          <w:b/>
          <w:bCs/>
          <w:sz w:val="22"/>
          <w:szCs w:val="22"/>
        </w:rPr>
      </w:pPr>
      <w:r w:rsidRPr="00A65DC3">
        <w:rPr>
          <w:rFonts w:ascii="ＭＳ 明朝" w:hAnsi="ＭＳ 明朝" w:hint="eastAsia"/>
          <w:b/>
          <w:bCs/>
          <w:sz w:val="22"/>
          <w:szCs w:val="22"/>
        </w:rPr>
        <w:t>（学術指導</w:t>
      </w:r>
      <w:r w:rsidR="00511CCD" w:rsidRPr="00A65DC3">
        <w:rPr>
          <w:rFonts w:ascii="ＭＳ 明朝" w:hAnsi="ＭＳ 明朝" w:hint="eastAsia"/>
          <w:b/>
          <w:bCs/>
          <w:sz w:val="22"/>
          <w:szCs w:val="22"/>
        </w:rPr>
        <w:t>料</w:t>
      </w:r>
      <w:r w:rsidRPr="00A65DC3">
        <w:rPr>
          <w:rFonts w:ascii="ＭＳ 明朝" w:hAnsi="ＭＳ 明朝" w:hint="eastAsia"/>
          <w:b/>
          <w:bCs/>
          <w:sz w:val="22"/>
          <w:szCs w:val="22"/>
        </w:rPr>
        <w:t>）</w:t>
      </w:r>
    </w:p>
    <w:p w14:paraId="342BB2C8" w14:textId="70715429" w:rsidR="000141E7" w:rsidRPr="00A65DC3" w:rsidRDefault="000141E7" w:rsidP="007E1291">
      <w:pPr>
        <w:ind w:left="297" w:hangingChars="135" w:hanging="297"/>
        <w:rPr>
          <w:rFonts w:ascii="ＭＳ 明朝" w:hAnsi="ＭＳ 明朝"/>
          <w:sz w:val="22"/>
          <w:szCs w:val="22"/>
        </w:rPr>
      </w:pPr>
      <w:r w:rsidRPr="00A65DC3">
        <w:rPr>
          <w:rFonts w:ascii="ＭＳ 明朝" w:hAnsi="ＭＳ 明朝" w:hint="eastAsia"/>
          <w:sz w:val="22"/>
          <w:szCs w:val="22"/>
        </w:rPr>
        <w:t>第</w:t>
      </w:r>
      <w:r w:rsidR="00405458" w:rsidRPr="00A65DC3">
        <w:rPr>
          <w:rFonts w:ascii="ＭＳ 明朝" w:hAnsi="ＭＳ 明朝" w:hint="eastAsia"/>
          <w:sz w:val="22"/>
          <w:szCs w:val="22"/>
        </w:rPr>
        <w:t>４</w:t>
      </w:r>
      <w:r w:rsidRPr="00A65DC3">
        <w:rPr>
          <w:rFonts w:ascii="ＭＳ 明朝" w:hAnsi="ＭＳ 明朝" w:hint="eastAsia"/>
          <w:sz w:val="22"/>
          <w:szCs w:val="22"/>
        </w:rPr>
        <w:t>条　乙は</w:t>
      </w:r>
      <w:r w:rsidR="00784697" w:rsidRPr="00A65DC3">
        <w:rPr>
          <w:rFonts w:ascii="ＭＳ 明朝" w:hAnsi="ＭＳ 明朝" w:hint="eastAsia"/>
          <w:sz w:val="22"/>
          <w:szCs w:val="22"/>
        </w:rPr>
        <w:t>，</w:t>
      </w:r>
      <w:r w:rsidR="00637917" w:rsidRPr="00A65DC3">
        <w:rPr>
          <w:rFonts w:ascii="ＭＳ 明朝" w:hAnsi="ＭＳ 明朝" w:hint="eastAsia"/>
          <w:sz w:val="22"/>
          <w:szCs w:val="22"/>
        </w:rPr>
        <w:t>本</w:t>
      </w:r>
      <w:r w:rsidRPr="00A65DC3">
        <w:rPr>
          <w:rFonts w:ascii="ＭＳ 明朝" w:hAnsi="ＭＳ 明朝" w:hint="eastAsia"/>
          <w:sz w:val="22"/>
          <w:szCs w:val="22"/>
        </w:rPr>
        <w:t>学術指導の対価</w:t>
      </w:r>
      <w:r w:rsidR="00087D3F" w:rsidRPr="00A65DC3">
        <w:rPr>
          <w:rFonts w:ascii="ＭＳ 明朝" w:hAnsi="ＭＳ 明朝" w:hint="eastAsia"/>
          <w:sz w:val="22"/>
          <w:szCs w:val="22"/>
        </w:rPr>
        <w:t>（以下「学術指導料」という。）</w:t>
      </w:r>
      <w:r w:rsidRPr="00A65DC3">
        <w:rPr>
          <w:rFonts w:ascii="ＭＳ 明朝" w:hAnsi="ＭＳ 明朝" w:hint="eastAsia"/>
          <w:sz w:val="22"/>
          <w:szCs w:val="22"/>
        </w:rPr>
        <w:t>として</w:t>
      </w:r>
      <w:r w:rsidR="00784697" w:rsidRPr="00A65DC3">
        <w:rPr>
          <w:rFonts w:ascii="ＭＳ 明朝" w:hAnsi="ＭＳ 明朝" w:hint="eastAsia"/>
          <w:sz w:val="22"/>
          <w:szCs w:val="22"/>
        </w:rPr>
        <w:t>，</w:t>
      </w:r>
      <w:r w:rsidRPr="00A65DC3">
        <w:rPr>
          <w:rFonts w:ascii="ＭＳ 明朝" w:hAnsi="ＭＳ 明朝" w:hint="eastAsia"/>
          <w:sz w:val="22"/>
          <w:szCs w:val="22"/>
        </w:rPr>
        <w:t>別紙</w:t>
      </w:r>
      <w:r w:rsidR="00087D3F" w:rsidRPr="00A65DC3">
        <w:rPr>
          <w:rFonts w:ascii="ＭＳ 明朝" w:hAnsi="ＭＳ 明朝" w:hint="eastAsia"/>
          <w:sz w:val="22"/>
          <w:szCs w:val="22"/>
        </w:rPr>
        <w:t>の</w:t>
      </w:r>
      <w:r w:rsidR="00E01E30" w:rsidRPr="00A65DC3">
        <w:rPr>
          <w:rFonts w:ascii="ＭＳ 明朝" w:hAnsi="ＭＳ 明朝" w:hint="eastAsia"/>
          <w:sz w:val="22"/>
          <w:szCs w:val="22"/>
        </w:rPr>
        <w:t>（６）</w:t>
      </w:r>
      <w:r w:rsidR="00087D3F" w:rsidRPr="00A65DC3">
        <w:rPr>
          <w:rFonts w:ascii="ＭＳ 明朝" w:hAnsi="ＭＳ 明朝" w:hint="eastAsia"/>
          <w:sz w:val="22"/>
          <w:szCs w:val="22"/>
        </w:rPr>
        <w:t>に</w:t>
      </w:r>
      <w:r w:rsidRPr="00A65DC3">
        <w:rPr>
          <w:rFonts w:ascii="ＭＳ 明朝" w:hAnsi="ＭＳ 明朝" w:hint="eastAsia"/>
          <w:sz w:val="22"/>
          <w:szCs w:val="22"/>
        </w:rPr>
        <w:t>記載の学術</w:t>
      </w:r>
      <w:r w:rsidR="00511CCD" w:rsidRPr="00A65DC3">
        <w:rPr>
          <w:rFonts w:ascii="ＭＳ 明朝" w:hAnsi="ＭＳ 明朝" w:hint="eastAsia"/>
          <w:sz w:val="22"/>
          <w:szCs w:val="22"/>
        </w:rPr>
        <w:t>指導料</w:t>
      </w:r>
      <w:r w:rsidRPr="00A65DC3">
        <w:rPr>
          <w:rFonts w:ascii="ＭＳ 明朝" w:hAnsi="ＭＳ 明朝" w:hint="eastAsia"/>
          <w:sz w:val="22"/>
          <w:szCs w:val="22"/>
        </w:rPr>
        <w:t>を甲に支払う。</w:t>
      </w:r>
    </w:p>
    <w:p w14:paraId="0B767D79" w14:textId="77777777" w:rsidR="00511CCD" w:rsidRPr="00A65DC3" w:rsidRDefault="00511CCD">
      <w:pPr>
        <w:rPr>
          <w:rFonts w:ascii="ＭＳ 明朝" w:hAnsi="ＭＳ 明朝"/>
          <w:sz w:val="22"/>
          <w:szCs w:val="22"/>
        </w:rPr>
      </w:pPr>
    </w:p>
    <w:p w14:paraId="5BB84420" w14:textId="77777777" w:rsidR="00FC2074" w:rsidRPr="00A65DC3" w:rsidRDefault="00FC2074">
      <w:pPr>
        <w:rPr>
          <w:rFonts w:ascii="ＭＳ 明朝" w:hAnsi="ＭＳ 明朝"/>
          <w:b/>
          <w:bCs/>
          <w:sz w:val="22"/>
          <w:szCs w:val="22"/>
        </w:rPr>
      </w:pPr>
      <w:r w:rsidRPr="00A65DC3">
        <w:rPr>
          <w:rFonts w:ascii="ＭＳ 明朝" w:hAnsi="ＭＳ 明朝" w:hint="eastAsia"/>
          <w:b/>
          <w:bCs/>
          <w:sz w:val="22"/>
          <w:szCs w:val="22"/>
        </w:rPr>
        <w:t>（</w:t>
      </w:r>
      <w:r w:rsidR="00511CCD" w:rsidRPr="00A65DC3">
        <w:rPr>
          <w:rFonts w:ascii="ＭＳ 明朝" w:hAnsi="ＭＳ 明朝" w:hint="eastAsia"/>
          <w:b/>
          <w:bCs/>
          <w:sz w:val="22"/>
          <w:szCs w:val="22"/>
        </w:rPr>
        <w:t>学術</w:t>
      </w:r>
      <w:r w:rsidRPr="00A65DC3">
        <w:rPr>
          <w:rFonts w:ascii="ＭＳ 明朝" w:hAnsi="ＭＳ 明朝" w:hint="eastAsia"/>
          <w:b/>
          <w:bCs/>
          <w:sz w:val="22"/>
          <w:szCs w:val="22"/>
        </w:rPr>
        <w:t>指導料</w:t>
      </w:r>
      <w:r w:rsidR="00511CCD" w:rsidRPr="00A65DC3">
        <w:rPr>
          <w:rFonts w:ascii="ＭＳ 明朝" w:hAnsi="ＭＳ 明朝" w:hint="eastAsia"/>
          <w:b/>
          <w:bCs/>
          <w:sz w:val="22"/>
          <w:szCs w:val="22"/>
        </w:rPr>
        <w:t>等</w:t>
      </w:r>
      <w:r w:rsidRPr="00A65DC3">
        <w:rPr>
          <w:rFonts w:ascii="ＭＳ 明朝" w:hAnsi="ＭＳ 明朝" w:hint="eastAsia"/>
          <w:b/>
          <w:bCs/>
          <w:sz w:val="22"/>
          <w:szCs w:val="22"/>
        </w:rPr>
        <w:t>の</w:t>
      </w:r>
      <w:r w:rsidR="00511CCD" w:rsidRPr="00A65DC3">
        <w:rPr>
          <w:rFonts w:ascii="ＭＳ 明朝" w:hAnsi="ＭＳ 明朝" w:hint="eastAsia"/>
          <w:b/>
          <w:bCs/>
          <w:sz w:val="22"/>
          <w:szCs w:val="22"/>
        </w:rPr>
        <w:t>支払い</w:t>
      </w:r>
      <w:r w:rsidRPr="00A65DC3">
        <w:rPr>
          <w:rFonts w:ascii="ＭＳ 明朝" w:hAnsi="ＭＳ 明朝" w:hint="eastAsia"/>
          <w:b/>
          <w:bCs/>
          <w:sz w:val="22"/>
          <w:szCs w:val="22"/>
        </w:rPr>
        <w:t>）</w:t>
      </w:r>
    </w:p>
    <w:p w14:paraId="426173D8" w14:textId="019D39AD" w:rsidR="0089735A" w:rsidRPr="00A65DC3" w:rsidRDefault="00FC2074" w:rsidP="0089735A">
      <w:pPr>
        <w:pStyle w:val="af"/>
        <w:wordWrap/>
        <w:spacing w:line="360" w:lineRule="atLeast"/>
        <w:ind w:left="282" w:hangingChars="126" w:hanging="282"/>
        <w:rPr>
          <w:rFonts w:hAnsi="ＭＳ 明朝"/>
          <w:spacing w:val="0"/>
        </w:rPr>
      </w:pPr>
      <w:r w:rsidRPr="00A65DC3">
        <w:rPr>
          <w:rFonts w:hAnsi="ＭＳ 明朝" w:hint="eastAsia"/>
        </w:rPr>
        <w:t>第</w:t>
      </w:r>
      <w:r w:rsidR="00405458" w:rsidRPr="00A65DC3">
        <w:rPr>
          <w:rFonts w:hAnsi="ＭＳ 明朝" w:hint="eastAsia"/>
        </w:rPr>
        <w:t>５</w:t>
      </w:r>
      <w:r w:rsidRPr="00A65DC3">
        <w:rPr>
          <w:rFonts w:hAnsi="ＭＳ 明朝" w:hint="eastAsia"/>
        </w:rPr>
        <w:t xml:space="preserve">条　</w:t>
      </w:r>
      <w:r w:rsidR="005F0AC5" w:rsidRPr="00A65DC3">
        <w:rPr>
          <w:rFonts w:hAnsi="ＭＳ 明朝" w:hint="eastAsia"/>
        </w:rPr>
        <w:t>本契約締結後</w:t>
      </w:r>
      <w:r w:rsidR="00E13C35" w:rsidRPr="00A65DC3">
        <w:rPr>
          <w:rFonts w:hAnsi="ＭＳ 明朝" w:hint="eastAsia"/>
        </w:rPr>
        <w:t>，</w:t>
      </w:r>
      <w:r w:rsidR="0089735A" w:rsidRPr="00A65DC3">
        <w:rPr>
          <w:rFonts w:hAnsi="ＭＳ 明朝" w:hint="eastAsia"/>
        </w:rPr>
        <w:t>甲は，</w:t>
      </w:r>
      <w:r w:rsidR="005F0AC5" w:rsidRPr="00A65DC3">
        <w:rPr>
          <w:rFonts w:hAnsi="ＭＳ 明朝" w:hint="eastAsia"/>
        </w:rPr>
        <w:t>速やかに</w:t>
      </w:r>
      <w:r w:rsidR="00F804CD" w:rsidRPr="00A65DC3">
        <w:rPr>
          <w:rFonts w:hAnsi="ＭＳ 明朝" w:hint="eastAsia"/>
        </w:rPr>
        <w:t>振込依頼書を</w:t>
      </w:r>
      <w:r w:rsidR="0089735A" w:rsidRPr="00A65DC3">
        <w:rPr>
          <w:rFonts w:hAnsi="ＭＳ 明朝" w:hint="eastAsia"/>
        </w:rPr>
        <w:t>発行し，</w:t>
      </w:r>
      <w:r w:rsidR="00F804CD" w:rsidRPr="00A65DC3">
        <w:rPr>
          <w:rFonts w:hAnsi="ＭＳ 明朝" w:hint="eastAsia"/>
        </w:rPr>
        <w:t>乙は，</w:t>
      </w:r>
      <w:r w:rsidR="0089735A" w:rsidRPr="00A65DC3">
        <w:rPr>
          <w:rFonts w:hAnsi="ＭＳ 明朝" w:hint="eastAsia"/>
          <w:spacing w:val="0"/>
        </w:rPr>
        <w:t>別紙の（６）に記載の学術指導料を</w:t>
      </w:r>
      <w:r w:rsidR="00E75675" w:rsidRPr="00A65DC3">
        <w:rPr>
          <w:rFonts w:hAnsi="ＭＳ 明朝" w:hint="eastAsia"/>
        </w:rPr>
        <w:t>当該振込依頼書</w:t>
      </w:r>
      <w:r w:rsidR="0089735A" w:rsidRPr="00A65DC3">
        <w:rPr>
          <w:rFonts w:hAnsi="ＭＳ 明朝" w:hint="eastAsia"/>
          <w:spacing w:val="0"/>
        </w:rPr>
        <w:t>に定める支払期限（発行日から30日以内の日）までに支払わなければならない。なお，当該支払いに係る銀行振込手数料等は，乙の負担とする。</w:t>
      </w:r>
    </w:p>
    <w:p w14:paraId="5C4DF4B7" w14:textId="5DAAC903" w:rsidR="00FC2074" w:rsidRPr="00A65DC3" w:rsidRDefault="00405458" w:rsidP="007E1291">
      <w:pPr>
        <w:ind w:left="297" w:hangingChars="135" w:hanging="297"/>
        <w:rPr>
          <w:rFonts w:ascii="ＭＳ 明朝" w:hAnsi="ＭＳ 明朝"/>
          <w:sz w:val="22"/>
          <w:szCs w:val="22"/>
        </w:rPr>
      </w:pPr>
      <w:r w:rsidRPr="00A65DC3">
        <w:rPr>
          <w:rFonts w:ascii="ＭＳ 明朝" w:hAnsi="ＭＳ 明朝" w:hint="eastAsia"/>
          <w:sz w:val="22"/>
          <w:szCs w:val="22"/>
        </w:rPr>
        <w:t>２</w:t>
      </w:r>
      <w:r w:rsidR="005E277D" w:rsidRPr="00A65DC3">
        <w:rPr>
          <w:rFonts w:ascii="ＭＳ 明朝" w:hAnsi="ＭＳ 明朝" w:hint="eastAsia"/>
          <w:sz w:val="22"/>
          <w:szCs w:val="22"/>
        </w:rPr>
        <w:t xml:space="preserve">　乙は</w:t>
      </w:r>
      <w:r w:rsidR="00784697" w:rsidRPr="00A65DC3">
        <w:rPr>
          <w:rFonts w:ascii="ＭＳ 明朝" w:hAnsi="ＭＳ 明朝" w:hint="eastAsia"/>
          <w:sz w:val="22"/>
          <w:szCs w:val="22"/>
        </w:rPr>
        <w:t>，</w:t>
      </w:r>
      <w:r w:rsidR="008D3800" w:rsidRPr="00A65DC3">
        <w:rPr>
          <w:rFonts w:ascii="ＭＳ 明朝" w:hAnsi="ＭＳ 明朝" w:hint="eastAsia"/>
          <w:sz w:val="22"/>
          <w:szCs w:val="22"/>
        </w:rPr>
        <w:t>前項の</w:t>
      </w:r>
      <w:r w:rsidR="00E75675" w:rsidRPr="00A65DC3">
        <w:rPr>
          <w:rFonts w:ascii="ＭＳ 明朝" w:hAnsi="ＭＳ 明朝" w:hint="eastAsia"/>
          <w:sz w:val="22"/>
          <w:szCs w:val="22"/>
        </w:rPr>
        <w:t>支払期</w:t>
      </w:r>
      <w:r w:rsidR="00E8512C" w:rsidRPr="00A65DC3">
        <w:rPr>
          <w:rFonts w:ascii="ＭＳ 明朝" w:hAnsi="ＭＳ 明朝" w:hint="eastAsia"/>
          <w:sz w:val="22"/>
          <w:szCs w:val="22"/>
        </w:rPr>
        <w:t>限</w:t>
      </w:r>
      <w:r w:rsidR="00E75675" w:rsidRPr="00A65DC3">
        <w:rPr>
          <w:rFonts w:ascii="ＭＳ 明朝" w:hAnsi="ＭＳ 明朝" w:hint="eastAsia"/>
          <w:sz w:val="22"/>
          <w:szCs w:val="22"/>
        </w:rPr>
        <w:t>までに</w:t>
      </w:r>
      <w:r w:rsidR="000C4A3C" w:rsidRPr="00A65DC3">
        <w:rPr>
          <w:rFonts w:ascii="ＭＳ 明朝" w:hAnsi="ＭＳ 明朝" w:hint="eastAsia"/>
          <w:sz w:val="22"/>
          <w:szCs w:val="22"/>
        </w:rPr>
        <w:t>学術指導料</w:t>
      </w:r>
      <w:r w:rsidR="00E75675" w:rsidRPr="00A65DC3">
        <w:rPr>
          <w:rFonts w:ascii="ＭＳ 明朝" w:hAnsi="ＭＳ 明朝" w:hint="eastAsia"/>
          <w:sz w:val="22"/>
          <w:szCs w:val="22"/>
        </w:rPr>
        <w:t>を支払わないときは</w:t>
      </w:r>
      <w:r w:rsidR="00784697" w:rsidRPr="00A65DC3">
        <w:rPr>
          <w:rFonts w:ascii="ＭＳ 明朝" w:hAnsi="ＭＳ 明朝" w:hint="eastAsia"/>
          <w:sz w:val="22"/>
          <w:szCs w:val="22"/>
        </w:rPr>
        <w:t>，</w:t>
      </w:r>
      <w:r w:rsidR="00E75675" w:rsidRPr="00A65DC3">
        <w:rPr>
          <w:rFonts w:ascii="ＭＳ 明朝" w:hAnsi="ＭＳ 明朝" w:hint="eastAsia"/>
          <w:sz w:val="22"/>
          <w:szCs w:val="22"/>
        </w:rPr>
        <w:t>支払期</w:t>
      </w:r>
      <w:r w:rsidR="00E8512C" w:rsidRPr="00A65DC3">
        <w:rPr>
          <w:rFonts w:ascii="ＭＳ 明朝" w:hAnsi="ＭＳ 明朝" w:hint="eastAsia"/>
          <w:sz w:val="22"/>
          <w:szCs w:val="22"/>
        </w:rPr>
        <w:t>限</w:t>
      </w:r>
      <w:r w:rsidR="00E75675" w:rsidRPr="00A65DC3">
        <w:rPr>
          <w:rFonts w:ascii="ＭＳ 明朝" w:hAnsi="ＭＳ 明朝" w:hint="eastAsia"/>
          <w:sz w:val="22"/>
          <w:szCs w:val="22"/>
        </w:rPr>
        <w:t>の翌日から支払</w:t>
      </w:r>
      <w:r w:rsidR="00F73AB6" w:rsidRPr="00A65DC3">
        <w:rPr>
          <w:rFonts w:ascii="ＭＳ 明朝" w:hAnsi="ＭＳ 明朝" w:hint="eastAsia"/>
          <w:sz w:val="22"/>
          <w:szCs w:val="22"/>
        </w:rPr>
        <w:t>い</w:t>
      </w:r>
      <w:r w:rsidR="00E75675" w:rsidRPr="00A65DC3">
        <w:rPr>
          <w:rFonts w:ascii="ＭＳ 明朝" w:hAnsi="ＭＳ 明朝" w:hint="eastAsia"/>
          <w:sz w:val="22"/>
          <w:szCs w:val="22"/>
        </w:rPr>
        <w:t>の日までの日数に応じ，その未払額に</w:t>
      </w:r>
      <w:r w:rsidR="00312381" w:rsidRPr="00A65DC3">
        <w:rPr>
          <w:rFonts w:ascii="ＭＳ 明朝" w:hAnsi="ＭＳ 明朝" w:hint="eastAsia"/>
          <w:sz w:val="22"/>
          <w:szCs w:val="22"/>
        </w:rPr>
        <w:t>年</w:t>
      </w:r>
      <w:r w:rsidR="00497E79">
        <w:rPr>
          <w:rFonts w:ascii="ＭＳ 明朝" w:hAnsi="ＭＳ 明朝" w:hint="eastAsia"/>
          <w:sz w:val="22"/>
          <w:szCs w:val="22"/>
        </w:rPr>
        <w:t>３</w:t>
      </w:r>
      <w:r w:rsidR="00F70D00" w:rsidRPr="00A65DC3">
        <w:rPr>
          <w:rFonts w:ascii="ＭＳ 明朝" w:hAnsi="ＭＳ 明朝" w:hint="eastAsia"/>
          <w:sz w:val="22"/>
          <w:szCs w:val="22"/>
        </w:rPr>
        <w:t>％の割合</w:t>
      </w:r>
      <w:r w:rsidR="000C4A3C" w:rsidRPr="00A65DC3">
        <w:rPr>
          <w:rFonts w:ascii="ＭＳ 明朝" w:hAnsi="ＭＳ 明朝" w:hint="eastAsia"/>
          <w:sz w:val="22"/>
          <w:szCs w:val="22"/>
        </w:rPr>
        <w:t>による</w:t>
      </w:r>
      <w:r w:rsidR="00F70D00" w:rsidRPr="00A65DC3">
        <w:rPr>
          <w:rFonts w:ascii="ＭＳ 明朝" w:hAnsi="ＭＳ 明朝" w:hint="eastAsia"/>
          <w:sz w:val="22"/>
          <w:szCs w:val="22"/>
        </w:rPr>
        <w:t>延滞金を</w:t>
      </w:r>
      <w:r w:rsidR="000C4A3C" w:rsidRPr="00A65DC3">
        <w:rPr>
          <w:rFonts w:ascii="ＭＳ 明朝" w:hAnsi="ＭＳ 明朝" w:hint="eastAsia"/>
          <w:sz w:val="22"/>
          <w:szCs w:val="22"/>
        </w:rPr>
        <w:t>支払わ</w:t>
      </w:r>
      <w:r w:rsidR="00F70D00" w:rsidRPr="00A65DC3">
        <w:rPr>
          <w:rFonts w:ascii="ＭＳ 明朝" w:hAnsi="ＭＳ 明朝" w:hint="eastAsia"/>
          <w:sz w:val="22"/>
          <w:szCs w:val="22"/>
        </w:rPr>
        <w:t>なければならない。</w:t>
      </w:r>
    </w:p>
    <w:p w14:paraId="35B1FB2E" w14:textId="4E2D8035" w:rsidR="00B5777F" w:rsidRPr="00A65DC3" w:rsidRDefault="00405458" w:rsidP="007E1291">
      <w:pPr>
        <w:ind w:left="297" w:hangingChars="135" w:hanging="297"/>
        <w:rPr>
          <w:rFonts w:ascii="ＭＳ 明朝" w:hAnsi="ＭＳ 明朝"/>
          <w:sz w:val="22"/>
          <w:szCs w:val="22"/>
        </w:rPr>
      </w:pPr>
      <w:r w:rsidRPr="00A65DC3">
        <w:rPr>
          <w:rFonts w:ascii="ＭＳ 明朝" w:hAnsi="ＭＳ 明朝" w:hint="eastAsia"/>
          <w:sz w:val="22"/>
          <w:szCs w:val="22"/>
        </w:rPr>
        <w:t>３</w:t>
      </w:r>
      <w:r w:rsidR="00B5777F" w:rsidRPr="00A65DC3">
        <w:rPr>
          <w:rFonts w:ascii="ＭＳ 明朝" w:hAnsi="ＭＳ 明朝" w:hint="eastAsia"/>
          <w:sz w:val="22"/>
          <w:szCs w:val="22"/>
        </w:rPr>
        <w:t xml:space="preserve">　甲は</w:t>
      </w:r>
      <w:r w:rsidR="00784697" w:rsidRPr="00A65DC3">
        <w:rPr>
          <w:rFonts w:ascii="ＭＳ 明朝" w:hAnsi="ＭＳ 明朝" w:hint="eastAsia"/>
          <w:sz w:val="22"/>
          <w:szCs w:val="22"/>
        </w:rPr>
        <w:t>，</w:t>
      </w:r>
      <w:r w:rsidR="00B5777F" w:rsidRPr="00A65DC3">
        <w:rPr>
          <w:rFonts w:ascii="ＭＳ 明朝" w:hAnsi="ＭＳ 明朝" w:hint="eastAsia"/>
          <w:sz w:val="22"/>
          <w:szCs w:val="22"/>
        </w:rPr>
        <w:t>原則として乙から支払いを受けた学術指導料を乙に返還しない。ただし</w:t>
      </w:r>
      <w:r w:rsidR="00784697" w:rsidRPr="00A65DC3">
        <w:rPr>
          <w:rFonts w:ascii="ＭＳ 明朝" w:hAnsi="ＭＳ 明朝" w:hint="eastAsia"/>
          <w:sz w:val="22"/>
          <w:szCs w:val="22"/>
        </w:rPr>
        <w:t>，</w:t>
      </w:r>
      <w:r w:rsidR="00B5777F" w:rsidRPr="00A65DC3">
        <w:rPr>
          <w:rFonts w:ascii="ＭＳ 明朝" w:hAnsi="ＭＳ 明朝" w:hint="eastAsia"/>
          <w:sz w:val="22"/>
          <w:szCs w:val="22"/>
        </w:rPr>
        <w:t>甲がそ</w:t>
      </w:r>
      <w:r w:rsidR="00B5777F" w:rsidRPr="00A65DC3">
        <w:rPr>
          <w:rFonts w:ascii="ＭＳ 明朝" w:hAnsi="ＭＳ 明朝" w:hint="eastAsia"/>
          <w:sz w:val="22"/>
          <w:szCs w:val="22"/>
        </w:rPr>
        <w:lastRenderedPageBreak/>
        <w:t>の責めに帰すべき事由により</w:t>
      </w:r>
      <w:r w:rsidR="00784697" w:rsidRPr="00A65DC3">
        <w:rPr>
          <w:rFonts w:ascii="ＭＳ 明朝" w:hAnsi="ＭＳ 明朝" w:hint="eastAsia"/>
          <w:sz w:val="22"/>
          <w:szCs w:val="22"/>
        </w:rPr>
        <w:t>，</w:t>
      </w:r>
      <w:r w:rsidR="00637917" w:rsidRPr="00A65DC3">
        <w:rPr>
          <w:rFonts w:ascii="ＭＳ 明朝" w:hAnsi="ＭＳ 明朝" w:hint="eastAsia"/>
          <w:sz w:val="22"/>
          <w:szCs w:val="22"/>
        </w:rPr>
        <w:t>本</w:t>
      </w:r>
      <w:r w:rsidR="00B5777F" w:rsidRPr="00A65DC3">
        <w:rPr>
          <w:rFonts w:ascii="ＭＳ 明朝" w:hAnsi="ＭＳ 明朝" w:hint="eastAsia"/>
          <w:sz w:val="22"/>
          <w:szCs w:val="22"/>
        </w:rPr>
        <w:t>学術指導の全部又は一部を提供することができなかったときは</w:t>
      </w:r>
      <w:r w:rsidR="00784697" w:rsidRPr="00A65DC3">
        <w:rPr>
          <w:rFonts w:ascii="ＭＳ 明朝" w:hAnsi="ＭＳ 明朝" w:hint="eastAsia"/>
          <w:sz w:val="22"/>
          <w:szCs w:val="22"/>
        </w:rPr>
        <w:t>，</w:t>
      </w:r>
      <w:r w:rsidR="00B5777F" w:rsidRPr="00A65DC3">
        <w:rPr>
          <w:rFonts w:ascii="ＭＳ 明朝" w:hAnsi="ＭＳ 明朝" w:hint="eastAsia"/>
          <w:sz w:val="22"/>
          <w:szCs w:val="22"/>
        </w:rPr>
        <w:t>この限りでない。</w:t>
      </w:r>
    </w:p>
    <w:p w14:paraId="07FDE05E" w14:textId="77777777" w:rsidR="00FC2074" w:rsidRPr="00A65DC3" w:rsidRDefault="00FC2074">
      <w:pPr>
        <w:rPr>
          <w:rFonts w:ascii="ＭＳ 明朝" w:hAnsi="ＭＳ 明朝"/>
          <w:sz w:val="22"/>
          <w:szCs w:val="22"/>
        </w:rPr>
      </w:pPr>
    </w:p>
    <w:p w14:paraId="319522A8" w14:textId="77777777" w:rsidR="00FC2074" w:rsidRPr="00A65DC3" w:rsidRDefault="00FC2074">
      <w:pPr>
        <w:rPr>
          <w:rFonts w:ascii="ＭＳ 明朝" w:hAnsi="ＭＳ 明朝"/>
          <w:b/>
          <w:bCs/>
          <w:sz w:val="22"/>
          <w:szCs w:val="22"/>
        </w:rPr>
      </w:pPr>
      <w:r w:rsidRPr="00A65DC3">
        <w:rPr>
          <w:rFonts w:ascii="ＭＳ 明朝" w:hAnsi="ＭＳ 明朝" w:hint="eastAsia"/>
          <w:b/>
          <w:bCs/>
          <w:sz w:val="22"/>
          <w:szCs w:val="22"/>
        </w:rPr>
        <w:t>（知的財産権の取扱い）</w:t>
      </w:r>
    </w:p>
    <w:p w14:paraId="415F5CD3" w14:textId="7773CFAF" w:rsidR="00FC2074" w:rsidRPr="00A65DC3" w:rsidRDefault="00FC2074" w:rsidP="007E1291">
      <w:pPr>
        <w:ind w:left="297" w:hangingChars="135" w:hanging="297"/>
        <w:rPr>
          <w:rFonts w:ascii="ＭＳ 明朝" w:hAnsi="ＭＳ 明朝"/>
          <w:sz w:val="22"/>
          <w:szCs w:val="22"/>
        </w:rPr>
      </w:pPr>
      <w:r w:rsidRPr="00A65DC3">
        <w:rPr>
          <w:rFonts w:ascii="ＭＳ 明朝" w:hAnsi="ＭＳ 明朝" w:hint="eastAsia"/>
          <w:sz w:val="22"/>
          <w:szCs w:val="22"/>
        </w:rPr>
        <w:t>第</w:t>
      </w:r>
      <w:r w:rsidR="00405458" w:rsidRPr="00A65DC3">
        <w:rPr>
          <w:rFonts w:ascii="ＭＳ 明朝" w:hAnsi="ＭＳ 明朝" w:hint="eastAsia"/>
          <w:sz w:val="22"/>
          <w:szCs w:val="22"/>
        </w:rPr>
        <w:t>６</w:t>
      </w:r>
      <w:r w:rsidRPr="00A65DC3">
        <w:rPr>
          <w:rFonts w:ascii="ＭＳ 明朝" w:hAnsi="ＭＳ 明朝" w:hint="eastAsia"/>
          <w:sz w:val="22"/>
          <w:szCs w:val="22"/>
        </w:rPr>
        <w:t xml:space="preserve">条　</w:t>
      </w:r>
      <w:r w:rsidR="00637917" w:rsidRPr="00A65DC3">
        <w:rPr>
          <w:rFonts w:ascii="ＭＳ 明朝" w:hAnsi="ＭＳ 明朝" w:hint="eastAsia"/>
          <w:sz w:val="22"/>
          <w:szCs w:val="22"/>
        </w:rPr>
        <w:t>本</w:t>
      </w:r>
      <w:r w:rsidRPr="00A65DC3">
        <w:rPr>
          <w:rFonts w:ascii="ＭＳ 明朝" w:hAnsi="ＭＳ 明朝" w:hint="eastAsia"/>
          <w:sz w:val="22"/>
          <w:szCs w:val="22"/>
        </w:rPr>
        <w:t>学術指導の</w:t>
      </w:r>
      <w:r w:rsidR="000C4A3C" w:rsidRPr="00A65DC3">
        <w:rPr>
          <w:rFonts w:ascii="ＭＳ 明朝" w:hAnsi="ＭＳ 明朝" w:hint="eastAsia"/>
          <w:sz w:val="22"/>
          <w:szCs w:val="22"/>
        </w:rPr>
        <w:t>過程において又は</w:t>
      </w:r>
      <w:r w:rsidR="00637917" w:rsidRPr="00A65DC3">
        <w:rPr>
          <w:rFonts w:ascii="ＭＳ 明朝" w:hAnsi="ＭＳ 明朝" w:hint="eastAsia"/>
          <w:sz w:val="22"/>
          <w:szCs w:val="22"/>
        </w:rPr>
        <w:t>本</w:t>
      </w:r>
      <w:r w:rsidR="001C6695" w:rsidRPr="00A65DC3">
        <w:rPr>
          <w:rFonts w:ascii="ＭＳ 明朝" w:hAnsi="ＭＳ 明朝" w:hint="eastAsia"/>
          <w:sz w:val="22"/>
          <w:szCs w:val="22"/>
        </w:rPr>
        <w:t>学術指導の</w:t>
      </w:r>
      <w:r w:rsidRPr="00A65DC3">
        <w:rPr>
          <w:rFonts w:ascii="ＭＳ 明朝" w:hAnsi="ＭＳ 明朝" w:hint="eastAsia"/>
          <w:sz w:val="22"/>
          <w:szCs w:val="22"/>
        </w:rPr>
        <w:t>結果</w:t>
      </w:r>
      <w:r w:rsidR="001C6695" w:rsidRPr="00A65DC3">
        <w:rPr>
          <w:rFonts w:ascii="ＭＳ 明朝" w:hAnsi="ＭＳ 明朝" w:hint="eastAsia"/>
          <w:sz w:val="22"/>
          <w:szCs w:val="22"/>
        </w:rPr>
        <w:t>として</w:t>
      </w:r>
      <w:r w:rsidRPr="00A65DC3">
        <w:rPr>
          <w:rFonts w:ascii="ＭＳ 明朝" w:hAnsi="ＭＳ 明朝" w:hint="eastAsia"/>
          <w:sz w:val="22"/>
          <w:szCs w:val="22"/>
        </w:rPr>
        <w:t>生じた知的財産権の帰属</w:t>
      </w:r>
      <w:r w:rsidR="00784697" w:rsidRPr="00A65DC3">
        <w:rPr>
          <w:rFonts w:ascii="ＭＳ 明朝" w:hAnsi="ＭＳ 明朝" w:hint="eastAsia"/>
          <w:sz w:val="22"/>
          <w:szCs w:val="22"/>
        </w:rPr>
        <w:t>，</w:t>
      </w:r>
      <w:r w:rsidRPr="00A65DC3">
        <w:rPr>
          <w:rFonts w:ascii="ＭＳ 明朝" w:hAnsi="ＭＳ 明朝" w:hint="eastAsia"/>
          <w:sz w:val="22"/>
          <w:szCs w:val="22"/>
        </w:rPr>
        <w:t>取扱い</w:t>
      </w:r>
      <w:r w:rsidR="005B4BDB" w:rsidRPr="00A65DC3">
        <w:rPr>
          <w:rFonts w:ascii="ＭＳ 明朝" w:hAnsi="ＭＳ 明朝" w:hint="eastAsia"/>
          <w:sz w:val="22"/>
          <w:szCs w:val="22"/>
        </w:rPr>
        <w:t>等</w:t>
      </w:r>
      <w:r w:rsidRPr="00A65DC3">
        <w:rPr>
          <w:rFonts w:ascii="ＭＳ 明朝" w:hAnsi="ＭＳ 明朝" w:hint="eastAsia"/>
          <w:sz w:val="22"/>
          <w:szCs w:val="22"/>
        </w:rPr>
        <w:t>については</w:t>
      </w:r>
      <w:r w:rsidR="00784697" w:rsidRPr="00A65DC3">
        <w:rPr>
          <w:rFonts w:ascii="ＭＳ 明朝" w:hAnsi="ＭＳ 明朝" w:hint="eastAsia"/>
          <w:sz w:val="22"/>
          <w:szCs w:val="22"/>
        </w:rPr>
        <w:t>，</w:t>
      </w:r>
      <w:r w:rsidRPr="00A65DC3">
        <w:rPr>
          <w:rFonts w:ascii="ＭＳ 明朝" w:hAnsi="ＭＳ 明朝" w:hint="eastAsia"/>
          <w:sz w:val="22"/>
          <w:szCs w:val="22"/>
        </w:rPr>
        <w:t>当該</w:t>
      </w:r>
      <w:r w:rsidR="001C6695" w:rsidRPr="00A65DC3">
        <w:rPr>
          <w:rFonts w:ascii="ＭＳ 明朝" w:hAnsi="ＭＳ 明朝" w:hint="eastAsia"/>
          <w:sz w:val="22"/>
          <w:szCs w:val="22"/>
        </w:rPr>
        <w:t>知的財産権</w:t>
      </w:r>
      <w:r w:rsidR="005B4BDB" w:rsidRPr="00A65DC3">
        <w:rPr>
          <w:rFonts w:ascii="ＭＳ 明朝" w:hAnsi="ＭＳ 明朝" w:hint="eastAsia"/>
          <w:sz w:val="22"/>
          <w:szCs w:val="22"/>
        </w:rPr>
        <w:t>が</w:t>
      </w:r>
      <w:r w:rsidR="001C6695" w:rsidRPr="00A65DC3">
        <w:rPr>
          <w:rFonts w:ascii="ＭＳ 明朝" w:hAnsi="ＭＳ 明朝" w:hint="eastAsia"/>
          <w:sz w:val="22"/>
          <w:szCs w:val="22"/>
        </w:rPr>
        <w:t>生じた状況</w:t>
      </w:r>
      <w:r w:rsidRPr="00A65DC3">
        <w:rPr>
          <w:rFonts w:ascii="ＭＳ 明朝" w:hAnsi="ＭＳ 明朝" w:hint="eastAsia"/>
          <w:sz w:val="22"/>
          <w:szCs w:val="22"/>
        </w:rPr>
        <w:t>を勘案し</w:t>
      </w:r>
      <w:r w:rsidR="00A27701" w:rsidRPr="00A65DC3">
        <w:rPr>
          <w:rFonts w:ascii="ＭＳ 明朝" w:hAnsi="ＭＳ 明朝" w:hint="eastAsia"/>
          <w:sz w:val="22"/>
          <w:szCs w:val="22"/>
        </w:rPr>
        <w:t>て</w:t>
      </w:r>
      <w:r w:rsidRPr="00A65DC3">
        <w:rPr>
          <w:rFonts w:ascii="ＭＳ 明朝" w:hAnsi="ＭＳ 明朝" w:hint="eastAsia"/>
          <w:sz w:val="22"/>
          <w:szCs w:val="22"/>
        </w:rPr>
        <w:t>甲乙協議</w:t>
      </w:r>
      <w:r w:rsidR="001C6695" w:rsidRPr="00A65DC3">
        <w:rPr>
          <w:rFonts w:ascii="ＭＳ 明朝" w:hAnsi="ＭＳ 明朝" w:hint="eastAsia"/>
          <w:sz w:val="22"/>
          <w:szCs w:val="22"/>
        </w:rPr>
        <w:t>の上</w:t>
      </w:r>
      <w:r w:rsidR="00FC0509" w:rsidRPr="00A65DC3">
        <w:rPr>
          <w:rFonts w:ascii="ＭＳ 明朝" w:hAnsi="ＭＳ 明朝" w:hint="eastAsia"/>
          <w:sz w:val="22"/>
          <w:szCs w:val="22"/>
        </w:rPr>
        <w:t>，</w:t>
      </w:r>
      <w:r w:rsidRPr="00A65DC3">
        <w:rPr>
          <w:rFonts w:ascii="ＭＳ 明朝" w:hAnsi="ＭＳ 明朝" w:hint="eastAsia"/>
          <w:sz w:val="22"/>
          <w:szCs w:val="22"/>
        </w:rPr>
        <w:t>決定する。</w:t>
      </w:r>
    </w:p>
    <w:p w14:paraId="0278E3AC" w14:textId="77777777" w:rsidR="00FC2074" w:rsidRPr="00A65DC3" w:rsidRDefault="00FC2074" w:rsidP="00FC2074">
      <w:pPr>
        <w:rPr>
          <w:rFonts w:ascii="ＭＳ 明朝" w:hAnsi="ＭＳ 明朝"/>
          <w:sz w:val="22"/>
          <w:szCs w:val="22"/>
        </w:rPr>
      </w:pPr>
    </w:p>
    <w:p w14:paraId="72C2E8DD" w14:textId="77777777" w:rsidR="00F70D00" w:rsidRPr="00A65DC3" w:rsidRDefault="00F70D00" w:rsidP="00F70D00">
      <w:pPr>
        <w:rPr>
          <w:rFonts w:ascii="ＭＳ 明朝" w:hAnsi="ＭＳ 明朝"/>
          <w:b/>
          <w:bCs/>
          <w:sz w:val="22"/>
          <w:szCs w:val="22"/>
        </w:rPr>
      </w:pPr>
      <w:r w:rsidRPr="00A65DC3">
        <w:rPr>
          <w:rFonts w:ascii="ＭＳ 明朝" w:hAnsi="ＭＳ 明朝" w:hint="eastAsia"/>
          <w:b/>
          <w:bCs/>
          <w:sz w:val="22"/>
          <w:szCs w:val="22"/>
        </w:rPr>
        <w:t>（秘密の保持）</w:t>
      </w:r>
    </w:p>
    <w:p w14:paraId="69A59C62" w14:textId="12903C54" w:rsidR="000F7886" w:rsidRPr="00A65DC3" w:rsidRDefault="00F70D00" w:rsidP="000F7886">
      <w:pPr>
        <w:ind w:left="220" w:hangingChars="100" w:hanging="220"/>
        <w:rPr>
          <w:rFonts w:ascii="ＭＳ 明朝" w:hAnsi="ＭＳ 明朝"/>
          <w:sz w:val="22"/>
          <w:szCs w:val="22"/>
        </w:rPr>
      </w:pPr>
      <w:r w:rsidRPr="00A65DC3">
        <w:rPr>
          <w:rFonts w:ascii="ＭＳ 明朝" w:hAnsi="ＭＳ 明朝" w:hint="eastAsia"/>
          <w:sz w:val="22"/>
          <w:szCs w:val="22"/>
        </w:rPr>
        <w:t>第</w:t>
      </w:r>
      <w:r w:rsidR="00405458" w:rsidRPr="00A65DC3">
        <w:rPr>
          <w:rFonts w:ascii="ＭＳ 明朝" w:hAnsi="ＭＳ 明朝" w:hint="eastAsia"/>
          <w:sz w:val="22"/>
          <w:szCs w:val="22"/>
        </w:rPr>
        <w:t>７</w:t>
      </w:r>
      <w:r w:rsidRPr="00A65DC3">
        <w:rPr>
          <w:rFonts w:ascii="ＭＳ 明朝" w:hAnsi="ＭＳ 明朝" w:hint="eastAsia"/>
          <w:sz w:val="22"/>
          <w:szCs w:val="22"/>
        </w:rPr>
        <w:t xml:space="preserve">条　</w:t>
      </w:r>
      <w:r w:rsidR="009117E0" w:rsidRPr="00A65DC3">
        <w:rPr>
          <w:rFonts w:ascii="ＭＳ 明朝" w:hAnsi="ＭＳ 明朝" w:hint="eastAsia"/>
          <w:sz w:val="22"/>
          <w:szCs w:val="22"/>
        </w:rPr>
        <w:t>甲及び乙は</w:t>
      </w:r>
      <w:r w:rsidR="00784697" w:rsidRPr="00A65DC3">
        <w:rPr>
          <w:rFonts w:ascii="ＭＳ 明朝" w:hAnsi="ＭＳ 明朝" w:hint="eastAsia"/>
          <w:sz w:val="22"/>
          <w:szCs w:val="22"/>
        </w:rPr>
        <w:t>，</w:t>
      </w:r>
      <w:r w:rsidR="00637917" w:rsidRPr="00A65DC3">
        <w:rPr>
          <w:rFonts w:ascii="ＭＳ 明朝" w:hAnsi="ＭＳ 明朝" w:hint="eastAsia"/>
          <w:sz w:val="22"/>
          <w:szCs w:val="22"/>
        </w:rPr>
        <w:t>本</w:t>
      </w:r>
      <w:r w:rsidR="009117E0" w:rsidRPr="00A65DC3">
        <w:rPr>
          <w:rFonts w:ascii="ＭＳ 明朝" w:hAnsi="ＭＳ 明朝" w:hint="eastAsia"/>
          <w:sz w:val="22"/>
          <w:szCs w:val="22"/>
        </w:rPr>
        <w:t>学術指導</w:t>
      </w:r>
      <w:r w:rsidR="003638A3" w:rsidRPr="00A65DC3">
        <w:rPr>
          <w:rFonts w:ascii="ＭＳ 明朝" w:hAnsi="ＭＳ 明朝" w:hint="eastAsia"/>
          <w:sz w:val="22"/>
          <w:szCs w:val="22"/>
        </w:rPr>
        <w:t>の実施に当たり</w:t>
      </w:r>
      <w:r w:rsidR="00784697" w:rsidRPr="00A65DC3">
        <w:rPr>
          <w:rFonts w:ascii="ＭＳ 明朝" w:hAnsi="ＭＳ 明朝" w:hint="eastAsia"/>
          <w:sz w:val="22"/>
          <w:szCs w:val="22"/>
        </w:rPr>
        <w:t>，</w:t>
      </w:r>
      <w:r w:rsidR="009117E0" w:rsidRPr="00A65DC3">
        <w:rPr>
          <w:rFonts w:ascii="ＭＳ 明朝" w:hAnsi="ＭＳ 明朝" w:hint="eastAsia"/>
          <w:sz w:val="22"/>
          <w:szCs w:val="22"/>
        </w:rPr>
        <w:t>相手方</w:t>
      </w:r>
      <w:r w:rsidR="00766EB0" w:rsidRPr="00A65DC3">
        <w:rPr>
          <w:rFonts w:ascii="ＭＳ 明朝" w:hAnsi="ＭＳ 明朝" w:hint="eastAsia"/>
          <w:sz w:val="22"/>
          <w:szCs w:val="22"/>
        </w:rPr>
        <w:t>から</w:t>
      </w:r>
      <w:r w:rsidR="009117E0" w:rsidRPr="00A65DC3">
        <w:rPr>
          <w:rFonts w:ascii="ＭＳ 明朝" w:hAnsi="ＭＳ 明朝" w:hint="eastAsia"/>
          <w:sz w:val="22"/>
          <w:szCs w:val="22"/>
        </w:rPr>
        <w:t>開示</w:t>
      </w:r>
      <w:r w:rsidR="005B4BDB" w:rsidRPr="00A65DC3">
        <w:rPr>
          <w:rFonts w:ascii="ＭＳ 明朝" w:hAnsi="ＭＳ 明朝" w:hint="eastAsia"/>
          <w:sz w:val="22"/>
          <w:szCs w:val="22"/>
        </w:rPr>
        <w:t>又</w:t>
      </w:r>
      <w:r w:rsidR="00766EB0" w:rsidRPr="00A65DC3">
        <w:rPr>
          <w:rFonts w:ascii="ＭＳ 明朝" w:hAnsi="ＭＳ 明朝" w:hint="eastAsia"/>
          <w:sz w:val="22"/>
          <w:szCs w:val="22"/>
        </w:rPr>
        <w:t>は提供</w:t>
      </w:r>
      <w:r w:rsidR="009117E0" w:rsidRPr="00A65DC3">
        <w:rPr>
          <w:rFonts w:ascii="ＭＳ 明朝" w:hAnsi="ＭＳ 明朝" w:hint="eastAsia"/>
          <w:sz w:val="22"/>
          <w:szCs w:val="22"/>
        </w:rPr>
        <w:t>を受け</w:t>
      </w:r>
      <w:r w:rsidR="005B4BDB" w:rsidRPr="00A65DC3">
        <w:rPr>
          <w:rFonts w:ascii="ＭＳ 明朝" w:hAnsi="ＭＳ 明朝" w:hint="eastAsia"/>
          <w:sz w:val="22"/>
          <w:szCs w:val="22"/>
        </w:rPr>
        <w:t>た</w:t>
      </w:r>
      <w:r w:rsidR="00137757" w:rsidRPr="00A65DC3">
        <w:rPr>
          <w:rFonts w:ascii="ＭＳ 明朝" w:hAnsi="ＭＳ 明朝" w:hint="eastAsia"/>
          <w:sz w:val="22"/>
          <w:szCs w:val="22"/>
        </w:rPr>
        <w:t>秘密情報について，</w:t>
      </w:r>
      <w:r w:rsidR="000F7886" w:rsidRPr="00A65DC3">
        <w:rPr>
          <w:rFonts w:ascii="ＭＳ 明朝" w:hAnsi="ＭＳ 明朝" w:hint="eastAsia"/>
          <w:sz w:val="22"/>
          <w:szCs w:val="22"/>
        </w:rPr>
        <w:t>相手方の事前の書面による同意がない限り，自己の</w:t>
      </w:r>
      <w:r w:rsidR="002A5A3D" w:rsidRPr="00A65DC3">
        <w:rPr>
          <w:rFonts w:ascii="ＭＳ 明朝" w:hAnsi="ＭＳ 明朝" w:hint="eastAsia"/>
          <w:sz w:val="22"/>
          <w:szCs w:val="22"/>
        </w:rPr>
        <w:t>本学術指導に関わる</w:t>
      </w:r>
      <w:r w:rsidR="0059447C" w:rsidRPr="00A65DC3">
        <w:rPr>
          <w:rFonts w:ascii="ＭＳ 明朝" w:hAnsi="ＭＳ 明朝" w:hint="eastAsia"/>
          <w:sz w:val="22"/>
          <w:szCs w:val="22"/>
        </w:rPr>
        <w:t>者</w:t>
      </w:r>
      <w:r w:rsidR="000F7886" w:rsidRPr="00A65DC3">
        <w:rPr>
          <w:rFonts w:ascii="ＭＳ 明朝" w:hAnsi="ＭＳ 明朝" w:hint="eastAsia"/>
          <w:sz w:val="22"/>
          <w:szCs w:val="22"/>
        </w:rPr>
        <w:t>，役員及び業務上の必要がある最低限の従業員（以下「関係者等」という。）以外に開示してはならず，本学術指導</w:t>
      </w:r>
      <w:r w:rsidR="0059447C" w:rsidRPr="00A65DC3">
        <w:rPr>
          <w:rFonts w:ascii="ＭＳ 明朝" w:hAnsi="ＭＳ 明朝" w:hint="eastAsia"/>
          <w:sz w:val="22"/>
          <w:szCs w:val="22"/>
        </w:rPr>
        <w:t>の</w:t>
      </w:r>
      <w:r w:rsidR="000F7886" w:rsidRPr="00A65DC3">
        <w:rPr>
          <w:rFonts w:ascii="ＭＳ 明朝" w:hAnsi="ＭＳ 明朝" w:hint="eastAsia"/>
          <w:sz w:val="22"/>
          <w:szCs w:val="22"/>
        </w:rPr>
        <w:t>目的以外に使用してはならない。また，甲及び乙は，相手方から開示又は提供を受けた秘密情報について，関係者等がその所属を離れた後も含め秘密として保持する義務を当該関係者等に対し負わせるものとする。</w:t>
      </w:r>
      <w:r w:rsidR="00B87EEC" w:rsidRPr="00A65DC3">
        <w:rPr>
          <w:rFonts w:ascii="ＭＳ 明朝" w:hAnsi="ＭＳ 明朝" w:hint="eastAsia"/>
          <w:sz w:val="22"/>
          <w:szCs w:val="22"/>
        </w:rPr>
        <w:t>ただし</w:t>
      </w:r>
      <w:r w:rsidR="00784697" w:rsidRPr="00A65DC3">
        <w:rPr>
          <w:rFonts w:ascii="ＭＳ 明朝" w:hAnsi="ＭＳ 明朝" w:hint="eastAsia"/>
          <w:sz w:val="22"/>
          <w:szCs w:val="22"/>
        </w:rPr>
        <w:t>，</w:t>
      </w:r>
      <w:r w:rsidR="00B87EEC" w:rsidRPr="00A65DC3">
        <w:rPr>
          <w:rFonts w:ascii="ＭＳ 明朝" w:hAnsi="ＭＳ 明朝" w:hint="eastAsia"/>
          <w:sz w:val="22"/>
          <w:szCs w:val="22"/>
        </w:rPr>
        <w:t>次</w:t>
      </w:r>
      <w:r w:rsidR="00EC335E" w:rsidRPr="00A65DC3">
        <w:rPr>
          <w:rFonts w:ascii="ＭＳ 明朝" w:hAnsi="ＭＳ 明朝" w:hint="eastAsia"/>
          <w:sz w:val="22"/>
          <w:szCs w:val="22"/>
        </w:rPr>
        <w:t>の各号</w:t>
      </w:r>
      <w:r w:rsidR="00210903" w:rsidRPr="00A65DC3">
        <w:rPr>
          <w:rFonts w:ascii="ＭＳ 明朝" w:hAnsi="ＭＳ 明朝" w:hint="eastAsia"/>
          <w:sz w:val="22"/>
          <w:szCs w:val="22"/>
        </w:rPr>
        <w:t>のいずれか</w:t>
      </w:r>
      <w:r w:rsidR="005B4BDB" w:rsidRPr="00A65DC3">
        <w:rPr>
          <w:rFonts w:ascii="ＭＳ 明朝" w:hAnsi="ＭＳ 明朝" w:hint="eastAsia"/>
          <w:sz w:val="22"/>
          <w:szCs w:val="22"/>
        </w:rPr>
        <w:t>に該当する</w:t>
      </w:r>
      <w:r w:rsidR="001F0993" w:rsidRPr="00A65DC3">
        <w:rPr>
          <w:rFonts w:ascii="ＭＳ 明朝" w:hAnsi="ＭＳ 明朝" w:hint="eastAsia"/>
          <w:sz w:val="22"/>
          <w:szCs w:val="22"/>
        </w:rPr>
        <w:t>ことを書面により客観的に立証できる</w:t>
      </w:r>
      <w:r w:rsidR="00B87EEC" w:rsidRPr="00A65DC3">
        <w:rPr>
          <w:rFonts w:ascii="ＭＳ 明朝" w:hAnsi="ＭＳ 明朝" w:hint="eastAsia"/>
          <w:sz w:val="22"/>
          <w:szCs w:val="22"/>
        </w:rPr>
        <w:t>情報については</w:t>
      </w:r>
      <w:r w:rsidR="00784697" w:rsidRPr="00A65DC3">
        <w:rPr>
          <w:rFonts w:ascii="ＭＳ 明朝" w:hAnsi="ＭＳ 明朝" w:hint="eastAsia"/>
          <w:sz w:val="22"/>
          <w:szCs w:val="22"/>
        </w:rPr>
        <w:t>，</w:t>
      </w:r>
      <w:r w:rsidR="00B87EEC" w:rsidRPr="00A65DC3">
        <w:rPr>
          <w:rFonts w:ascii="ＭＳ 明朝" w:hAnsi="ＭＳ 明朝" w:hint="eastAsia"/>
          <w:sz w:val="22"/>
          <w:szCs w:val="22"/>
        </w:rPr>
        <w:t>この限りでない。</w:t>
      </w:r>
      <w:r w:rsidR="000F7886" w:rsidRPr="00A65DC3">
        <w:rPr>
          <w:rFonts w:ascii="ＭＳ 明朝" w:hAnsi="ＭＳ 明朝" w:hint="eastAsia"/>
          <w:sz w:val="22"/>
          <w:szCs w:val="22"/>
        </w:rPr>
        <w:t xml:space="preserve">　</w:t>
      </w:r>
    </w:p>
    <w:p w14:paraId="0FA27210" w14:textId="6107C5CE" w:rsidR="000F7886" w:rsidRPr="00A65DC3" w:rsidRDefault="000F7886" w:rsidP="000F7886">
      <w:pPr>
        <w:ind w:leftChars="100" w:left="210"/>
        <w:rPr>
          <w:rFonts w:ascii="ＭＳ 明朝" w:hAnsi="ＭＳ 明朝"/>
          <w:sz w:val="22"/>
          <w:szCs w:val="22"/>
        </w:rPr>
      </w:pPr>
      <w:bookmarkStart w:id="0" w:name="_Hlk145615144"/>
      <w:r w:rsidRPr="00A65DC3">
        <w:rPr>
          <w:rFonts w:ascii="ＭＳ 明朝" w:hAnsi="ＭＳ 明朝"/>
          <w:sz w:val="22"/>
          <w:szCs w:val="22"/>
        </w:rPr>
        <w:t xml:space="preserve">(１)　</w:t>
      </w:r>
      <w:bookmarkEnd w:id="0"/>
      <w:r w:rsidRPr="00A65DC3">
        <w:rPr>
          <w:rFonts w:ascii="ＭＳ 明朝" w:hAnsi="ＭＳ 明朝"/>
          <w:sz w:val="22"/>
          <w:szCs w:val="22"/>
        </w:rPr>
        <w:t>開示</w:t>
      </w:r>
      <w:r w:rsidR="00E35C88" w:rsidRPr="00A65DC3">
        <w:rPr>
          <w:rFonts w:ascii="ＭＳ 明朝" w:hAnsi="ＭＳ 明朝" w:hint="eastAsia"/>
          <w:sz w:val="22"/>
          <w:szCs w:val="22"/>
        </w:rPr>
        <w:t>又は提供</w:t>
      </w:r>
      <w:r w:rsidRPr="00A65DC3">
        <w:rPr>
          <w:rFonts w:ascii="ＭＳ 明朝" w:hAnsi="ＭＳ 明朝"/>
          <w:sz w:val="22"/>
          <w:szCs w:val="22"/>
        </w:rPr>
        <w:t>を受けた時点で既に自己が保有していた情報</w:t>
      </w:r>
    </w:p>
    <w:p w14:paraId="65FE83E3" w14:textId="42BA13C5" w:rsidR="000F7886" w:rsidRPr="00A65DC3" w:rsidRDefault="000F7886" w:rsidP="000F7886">
      <w:pPr>
        <w:rPr>
          <w:rFonts w:ascii="ＭＳ 明朝" w:hAnsi="ＭＳ 明朝"/>
          <w:sz w:val="22"/>
          <w:szCs w:val="22"/>
        </w:rPr>
      </w:pPr>
      <w:r w:rsidRPr="00A65DC3">
        <w:rPr>
          <w:rFonts w:ascii="ＭＳ 明朝" w:hAnsi="ＭＳ 明朝" w:hint="eastAsia"/>
          <w:sz w:val="22"/>
          <w:szCs w:val="22"/>
        </w:rPr>
        <w:t xml:space="preserve">　</w:t>
      </w:r>
      <w:r w:rsidRPr="00A65DC3">
        <w:rPr>
          <w:rFonts w:ascii="ＭＳ 明朝" w:hAnsi="ＭＳ 明朝"/>
          <w:sz w:val="22"/>
          <w:szCs w:val="22"/>
        </w:rPr>
        <w:t>(２)</w:t>
      </w:r>
      <w:r w:rsidR="00E35C88" w:rsidRPr="00A65DC3">
        <w:rPr>
          <w:rFonts w:ascii="ＭＳ 明朝" w:hAnsi="ＭＳ 明朝" w:hint="eastAsia"/>
          <w:sz w:val="22"/>
          <w:szCs w:val="22"/>
        </w:rPr>
        <w:t xml:space="preserve">　</w:t>
      </w:r>
      <w:r w:rsidR="00E35C88" w:rsidRPr="00A65DC3">
        <w:rPr>
          <w:rFonts w:ascii="ＭＳ 明朝" w:hAnsi="ＭＳ 明朝"/>
          <w:sz w:val="22"/>
          <w:szCs w:val="22"/>
        </w:rPr>
        <w:t>開示</w:t>
      </w:r>
      <w:r w:rsidR="00E35C88" w:rsidRPr="00A65DC3">
        <w:rPr>
          <w:rFonts w:ascii="ＭＳ 明朝" w:hAnsi="ＭＳ 明朝" w:hint="eastAsia"/>
          <w:sz w:val="22"/>
          <w:szCs w:val="22"/>
        </w:rPr>
        <w:t>又は提供</w:t>
      </w:r>
      <w:r w:rsidR="00E35C88" w:rsidRPr="00A65DC3">
        <w:rPr>
          <w:rFonts w:ascii="ＭＳ 明朝" w:hAnsi="ＭＳ 明朝"/>
          <w:sz w:val="22"/>
          <w:szCs w:val="22"/>
        </w:rPr>
        <w:t>を受けた</w:t>
      </w:r>
      <w:r w:rsidRPr="00A65DC3">
        <w:rPr>
          <w:rFonts w:ascii="ＭＳ 明朝" w:hAnsi="ＭＳ 明朝"/>
          <w:sz w:val="22"/>
          <w:szCs w:val="22"/>
        </w:rPr>
        <w:t>時点で既に公知となっている情報</w:t>
      </w:r>
    </w:p>
    <w:p w14:paraId="70167E84" w14:textId="324E8498" w:rsidR="000F7886" w:rsidRPr="00A65DC3" w:rsidRDefault="000F7886" w:rsidP="000F7886">
      <w:pPr>
        <w:rPr>
          <w:rFonts w:ascii="ＭＳ 明朝" w:hAnsi="ＭＳ 明朝"/>
          <w:sz w:val="22"/>
          <w:szCs w:val="22"/>
        </w:rPr>
      </w:pPr>
      <w:r w:rsidRPr="00A65DC3">
        <w:rPr>
          <w:rFonts w:ascii="ＭＳ 明朝" w:hAnsi="ＭＳ 明朝" w:hint="eastAsia"/>
          <w:sz w:val="22"/>
          <w:szCs w:val="22"/>
        </w:rPr>
        <w:t xml:space="preserve">　</w:t>
      </w:r>
      <w:r w:rsidRPr="00A65DC3">
        <w:rPr>
          <w:rFonts w:ascii="ＭＳ 明朝" w:hAnsi="ＭＳ 明朝"/>
          <w:sz w:val="22"/>
          <w:szCs w:val="22"/>
        </w:rPr>
        <w:t xml:space="preserve">(３)　</w:t>
      </w:r>
      <w:r w:rsidR="00E35C88" w:rsidRPr="00A65DC3">
        <w:rPr>
          <w:rFonts w:ascii="ＭＳ 明朝" w:hAnsi="ＭＳ 明朝"/>
          <w:sz w:val="22"/>
          <w:szCs w:val="22"/>
        </w:rPr>
        <w:t>開示</w:t>
      </w:r>
      <w:r w:rsidR="00E35C88" w:rsidRPr="00A65DC3">
        <w:rPr>
          <w:rFonts w:ascii="ＭＳ 明朝" w:hAnsi="ＭＳ 明朝" w:hint="eastAsia"/>
          <w:sz w:val="22"/>
          <w:szCs w:val="22"/>
        </w:rPr>
        <w:t>又は提供</w:t>
      </w:r>
      <w:r w:rsidR="00E35C88" w:rsidRPr="00A65DC3">
        <w:rPr>
          <w:rFonts w:ascii="ＭＳ 明朝" w:hAnsi="ＭＳ 明朝"/>
          <w:sz w:val="22"/>
          <w:szCs w:val="22"/>
        </w:rPr>
        <w:t>を受けた</w:t>
      </w:r>
      <w:r w:rsidRPr="00A65DC3">
        <w:rPr>
          <w:rFonts w:ascii="ＭＳ 明朝" w:hAnsi="ＭＳ 明朝"/>
          <w:sz w:val="22"/>
          <w:szCs w:val="22"/>
        </w:rPr>
        <w:t>後，自己の責めによらずに公知となった情報</w:t>
      </w:r>
    </w:p>
    <w:p w14:paraId="2A00931A" w14:textId="77777777" w:rsidR="000F7886" w:rsidRPr="00A65DC3" w:rsidRDefault="000F7886" w:rsidP="000F7886">
      <w:pPr>
        <w:rPr>
          <w:rFonts w:ascii="ＭＳ 明朝" w:hAnsi="ＭＳ 明朝"/>
          <w:sz w:val="22"/>
          <w:szCs w:val="22"/>
        </w:rPr>
      </w:pPr>
      <w:r w:rsidRPr="00A65DC3">
        <w:rPr>
          <w:rFonts w:ascii="ＭＳ 明朝" w:hAnsi="ＭＳ 明朝" w:hint="eastAsia"/>
          <w:sz w:val="22"/>
          <w:szCs w:val="22"/>
        </w:rPr>
        <w:t xml:space="preserve">　</w:t>
      </w:r>
      <w:r w:rsidRPr="00A65DC3">
        <w:rPr>
          <w:rFonts w:ascii="ＭＳ 明朝" w:hAnsi="ＭＳ 明朝"/>
          <w:sz w:val="22"/>
          <w:szCs w:val="22"/>
        </w:rPr>
        <w:t>(４)　正当な権原を有する第三者から秘密保持義務を負うことなく適法に取得した情報</w:t>
      </w:r>
    </w:p>
    <w:p w14:paraId="5C5BB595" w14:textId="0159C597" w:rsidR="00137757" w:rsidRPr="00A65DC3" w:rsidRDefault="000F7886" w:rsidP="000F7886">
      <w:pPr>
        <w:rPr>
          <w:rFonts w:ascii="ＭＳ 明朝" w:hAnsi="ＭＳ 明朝"/>
          <w:sz w:val="22"/>
          <w:szCs w:val="22"/>
        </w:rPr>
      </w:pPr>
      <w:r w:rsidRPr="00A65DC3">
        <w:rPr>
          <w:rFonts w:ascii="ＭＳ 明朝" w:hAnsi="ＭＳ 明朝" w:hint="eastAsia"/>
          <w:sz w:val="22"/>
          <w:szCs w:val="22"/>
        </w:rPr>
        <w:t xml:space="preserve">　</w:t>
      </w:r>
      <w:r w:rsidRPr="00A65DC3">
        <w:rPr>
          <w:rFonts w:ascii="ＭＳ 明朝" w:hAnsi="ＭＳ 明朝"/>
          <w:sz w:val="22"/>
          <w:szCs w:val="22"/>
        </w:rPr>
        <w:t>(５)　秘密情報によることなく独自に開発し又は取得した情報</w:t>
      </w:r>
    </w:p>
    <w:p w14:paraId="6BFDDC6A" w14:textId="6ED83DF7" w:rsidR="005625FA" w:rsidRPr="00A65DC3" w:rsidRDefault="005625FA" w:rsidP="005625FA">
      <w:pPr>
        <w:ind w:left="220" w:hangingChars="100" w:hanging="220"/>
        <w:rPr>
          <w:rFonts w:ascii="ＭＳ 明朝" w:hAnsi="ＭＳ 明朝"/>
          <w:sz w:val="22"/>
          <w:szCs w:val="22"/>
        </w:rPr>
      </w:pPr>
      <w:r w:rsidRPr="00A65DC3">
        <w:rPr>
          <w:rFonts w:ascii="ＭＳ 明朝" w:hAnsi="ＭＳ 明朝" w:hint="eastAsia"/>
          <w:sz w:val="22"/>
          <w:szCs w:val="22"/>
        </w:rPr>
        <w:t>２　前項の規定にかかわらず，裁判所，検察又は警察の適法</w:t>
      </w:r>
      <w:r w:rsidR="003B0A42" w:rsidRPr="00A65DC3">
        <w:rPr>
          <w:rFonts w:ascii="ＭＳ 明朝" w:hAnsi="ＭＳ 明朝" w:hint="eastAsia"/>
          <w:sz w:val="22"/>
          <w:szCs w:val="22"/>
        </w:rPr>
        <w:t>若しくは</w:t>
      </w:r>
      <w:r w:rsidRPr="00A65DC3">
        <w:rPr>
          <w:rFonts w:ascii="ＭＳ 明朝" w:hAnsi="ＭＳ 明朝" w:hint="eastAsia"/>
          <w:sz w:val="22"/>
          <w:szCs w:val="22"/>
        </w:rPr>
        <w:t>適式な命令，要求及び正式な手続に基づき秘密情報の開示を義務付けられた場合，甲及び乙は，当該命令等に従うために必要な範囲において，当該秘密情報がなお秘密として保持されるよう措置した上で，開示することができる。この場合，甲及び乙は，事前に（事前の通知が不可能な場合は</w:t>
      </w:r>
      <w:r w:rsidR="0059447C" w:rsidRPr="00A65DC3">
        <w:rPr>
          <w:rFonts w:ascii="ＭＳ 明朝" w:hAnsi="ＭＳ 明朝" w:hint="eastAsia"/>
          <w:sz w:val="22"/>
          <w:szCs w:val="22"/>
        </w:rPr>
        <w:t>，</w:t>
      </w:r>
      <w:r w:rsidRPr="00A65DC3">
        <w:rPr>
          <w:rFonts w:ascii="ＭＳ 明朝" w:hAnsi="ＭＳ 明朝" w:hint="eastAsia"/>
          <w:sz w:val="22"/>
          <w:szCs w:val="22"/>
        </w:rPr>
        <w:t>遅滞なく）開示する部分について相手方に通知するものとする。</w:t>
      </w:r>
    </w:p>
    <w:p w14:paraId="72487DA8" w14:textId="1E8F9A45" w:rsidR="00137757" w:rsidRPr="00A65DC3" w:rsidRDefault="005625FA" w:rsidP="00137757">
      <w:pPr>
        <w:pStyle w:val="af"/>
        <w:wordWrap/>
        <w:spacing w:line="360" w:lineRule="atLeast"/>
        <w:ind w:left="220" w:hangingChars="100" w:hanging="220"/>
        <w:rPr>
          <w:rFonts w:hAnsi="ＭＳ 明朝"/>
          <w:spacing w:val="0"/>
        </w:rPr>
      </w:pPr>
      <w:r w:rsidRPr="00A65DC3">
        <w:rPr>
          <w:rFonts w:hAnsi="ＭＳ 明朝" w:hint="eastAsia"/>
          <w:spacing w:val="0"/>
        </w:rPr>
        <w:t>３</w:t>
      </w:r>
      <w:r w:rsidR="00137757" w:rsidRPr="00A65DC3">
        <w:rPr>
          <w:rFonts w:hAnsi="ＭＳ 明朝" w:hint="eastAsia"/>
          <w:spacing w:val="0"/>
        </w:rPr>
        <w:t xml:space="preserve">　甲及び乙は，本学術指導の完了後，秘密情報を相手方に返還し</w:t>
      </w:r>
      <w:r w:rsidR="0035259E">
        <w:rPr>
          <w:rFonts w:hAnsi="ＭＳ 明朝" w:hint="eastAsia"/>
          <w:spacing w:val="0"/>
        </w:rPr>
        <w:t>，</w:t>
      </w:r>
      <w:r w:rsidR="00137757" w:rsidRPr="00A65DC3">
        <w:rPr>
          <w:rFonts w:hAnsi="ＭＳ 明朝" w:hint="eastAsia"/>
          <w:spacing w:val="0"/>
        </w:rPr>
        <w:t>又は相手方の同意を得た方法で滅却する。</w:t>
      </w:r>
    </w:p>
    <w:p w14:paraId="6DCC9785" w14:textId="12F6B17D" w:rsidR="00137757" w:rsidRPr="00A65DC3" w:rsidRDefault="005625FA" w:rsidP="00137757">
      <w:pPr>
        <w:pStyle w:val="af"/>
        <w:wordWrap/>
        <w:spacing w:line="360" w:lineRule="atLeast"/>
        <w:ind w:leftChars="1" w:left="279" w:hangingChars="126" w:hanging="277"/>
        <w:rPr>
          <w:rFonts w:hAnsi="ＭＳ 明朝"/>
          <w:spacing w:val="0"/>
        </w:rPr>
      </w:pPr>
      <w:r w:rsidRPr="00A65DC3">
        <w:rPr>
          <w:rFonts w:hAnsi="ＭＳ 明朝" w:hint="eastAsia"/>
          <w:spacing w:val="0"/>
        </w:rPr>
        <w:t>４</w:t>
      </w:r>
      <w:r w:rsidR="00137757" w:rsidRPr="00A65DC3">
        <w:rPr>
          <w:rFonts w:hAnsi="ＭＳ 明朝" w:hint="eastAsia"/>
          <w:spacing w:val="0"/>
        </w:rPr>
        <w:t xml:space="preserve">　第１項の規定は</w:t>
      </w:r>
      <w:r w:rsidR="009A329A" w:rsidRPr="00A65DC3">
        <w:rPr>
          <w:rFonts w:hAnsi="ＭＳ 明朝" w:hint="eastAsia"/>
          <w:spacing w:val="0"/>
        </w:rPr>
        <w:t>，</w:t>
      </w:r>
      <w:r w:rsidR="00137757" w:rsidRPr="00A65DC3">
        <w:rPr>
          <w:rFonts w:hAnsi="ＭＳ 明朝" w:hint="eastAsia"/>
          <w:spacing w:val="0"/>
        </w:rPr>
        <w:t>別紙の（４）に記載の学術指導</w:t>
      </w:r>
      <w:r w:rsidR="00E35C88" w:rsidRPr="00A65DC3">
        <w:rPr>
          <w:rFonts w:hAnsi="ＭＳ 明朝" w:hint="eastAsia"/>
          <w:spacing w:val="0"/>
        </w:rPr>
        <w:t>実施期間</w:t>
      </w:r>
      <w:r w:rsidR="008D3800" w:rsidRPr="00A65DC3">
        <w:rPr>
          <w:rFonts w:hAnsi="ＭＳ 明朝" w:hint="eastAsia"/>
          <w:spacing w:val="0"/>
        </w:rPr>
        <w:t>中</w:t>
      </w:r>
      <w:r w:rsidR="00E35C88" w:rsidRPr="00A65DC3">
        <w:rPr>
          <w:rFonts w:hAnsi="ＭＳ 明朝" w:hint="eastAsia"/>
          <w:spacing w:val="0"/>
        </w:rPr>
        <w:t>及び</w:t>
      </w:r>
      <w:r w:rsidR="00137757" w:rsidRPr="00A65DC3">
        <w:rPr>
          <w:rFonts w:hAnsi="ＭＳ 明朝" w:hint="eastAsia"/>
          <w:spacing w:val="0"/>
        </w:rPr>
        <w:t>完了日から３年間有効とする。ただし，当該有効期間満了前までに甲乙協議の上，この期間を延長</w:t>
      </w:r>
      <w:r w:rsidR="0059447C" w:rsidRPr="00A65DC3">
        <w:rPr>
          <w:rFonts w:hAnsi="ＭＳ 明朝" w:hint="eastAsia"/>
          <w:spacing w:val="0"/>
        </w:rPr>
        <w:t>し</w:t>
      </w:r>
      <w:r w:rsidR="00137757" w:rsidRPr="00A65DC3">
        <w:rPr>
          <w:rFonts w:hAnsi="ＭＳ 明朝" w:hint="eastAsia"/>
          <w:spacing w:val="0"/>
        </w:rPr>
        <w:t>又は短縮することができる。</w:t>
      </w:r>
    </w:p>
    <w:p w14:paraId="09347D3E" w14:textId="06947AF1" w:rsidR="00B87EEC" w:rsidRPr="00A65DC3" w:rsidRDefault="00B87EEC" w:rsidP="000F7886">
      <w:pPr>
        <w:ind w:left="297" w:hangingChars="135" w:hanging="297"/>
        <w:rPr>
          <w:rFonts w:ascii="ＭＳ 明朝" w:hAnsi="ＭＳ 明朝"/>
          <w:sz w:val="22"/>
          <w:szCs w:val="22"/>
        </w:rPr>
      </w:pPr>
    </w:p>
    <w:p w14:paraId="2EC8DF15" w14:textId="77777777" w:rsidR="009849FD" w:rsidRPr="00A65DC3" w:rsidRDefault="0006608E" w:rsidP="009849FD">
      <w:pPr>
        <w:rPr>
          <w:rFonts w:ascii="ＭＳ 明朝" w:hAnsi="ＭＳ 明朝"/>
          <w:b/>
          <w:bCs/>
          <w:sz w:val="22"/>
          <w:szCs w:val="22"/>
        </w:rPr>
      </w:pPr>
      <w:r w:rsidRPr="00A65DC3">
        <w:rPr>
          <w:rFonts w:ascii="ＭＳ 明朝" w:hAnsi="ＭＳ 明朝" w:hint="eastAsia"/>
          <w:b/>
          <w:bCs/>
          <w:sz w:val="22"/>
          <w:szCs w:val="22"/>
        </w:rPr>
        <w:t>（個人情報の取扱い）</w:t>
      </w:r>
    </w:p>
    <w:p w14:paraId="6B22F461" w14:textId="3A454885" w:rsidR="0006608E" w:rsidRPr="00A65DC3" w:rsidRDefault="0006608E" w:rsidP="0006608E">
      <w:pPr>
        <w:pStyle w:val="af"/>
        <w:wordWrap/>
        <w:spacing w:line="360" w:lineRule="atLeast"/>
        <w:ind w:left="220" w:hangingChars="100" w:hanging="220"/>
        <w:rPr>
          <w:rFonts w:hAnsi="ＭＳ 明朝"/>
          <w:spacing w:val="0"/>
        </w:rPr>
      </w:pPr>
      <w:r w:rsidRPr="00A65DC3">
        <w:rPr>
          <w:rFonts w:hAnsi="ＭＳ 明朝" w:hint="eastAsia"/>
          <w:spacing w:val="0"/>
        </w:rPr>
        <w:t>第８条　甲及び乙は,</w:t>
      </w:r>
      <w:r w:rsidR="00637917" w:rsidRPr="00A65DC3">
        <w:rPr>
          <w:rFonts w:hAnsi="ＭＳ 明朝" w:hint="eastAsia"/>
          <w:spacing w:val="0"/>
        </w:rPr>
        <w:t>本</w:t>
      </w:r>
      <w:r w:rsidRPr="00A65DC3">
        <w:rPr>
          <w:rFonts w:hAnsi="ＭＳ 明朝" w:hint="eastAsia"/>
          <w:spacing w:val="0"/>
        </w:rPr>
        <w:t>学術指導の過程において相手方から開示された個人情報について，</w:t>
      </w:r>
      <w:r w:rsidR="00637917" w:rsidRPr="00A65DC3">
        <w:rPr>
          <w:rFonts w:hAnsi="ＭＳ 明朝" w:hint="eastAsia"/>
          <w:spacing w:val="0"/>
        </w:rPr>
        <w:t>本</w:t>
      </w:r>
      <w:r w:rsidRPr="00A65DC3">
        <w:rPr>
          <w:rFonts w:hAnsi="ＭＳ 明朝" w:hint="eastAsia"/>
          <w:spacing w:val="0"/>
        </w:rPr>
        <w:t>学術指導の目的</w:t>
      </w:r>
      <w:r w:rsidR="00B97BE3" w:rsidRPr="00A65DC3">
        <w:rPr>
          <w:rFonts w:hAnsi="ＭＳ 明朝" w:hint="eastAsia"/>
          <w:spacing w:val="0"/>
        </w:rPr>
        <w:t>以外</w:t>
      </w:r>
      <w:r w:rsidRPr="00A65DC3">
        <w:rPr>
          <w:rFonts w:hAnsi="ＭＳ 明朝" w:hint="eastAsia"/>
          <w:spacing w:val="0"/>
        </w:rPr>
        <w:t>に使用してはならず，第三者に預託，</w:t>
      </w:r>
      <w:r w:rsidR="003817C0" w:rsidRPr="003817C0">
        <w:rPr>
          <w:rFonts w:hAnsi="ＭＳ 明朝" w:hint="eastAsia"/>
          <w:spacing w:val="0"/>
        </w:rPr>
        <w:t>開示又は提供</w:t>
      </w:r>
      <w:r w:rsidRPr="00A65DC3">
        <w:rPr>
          <w:rFonts w:hAnsi="ＭＳ 明朝" w:hint="eastAsia"/>
          <w:spacing w:val="0"/>
        </w:rPr>
        <w:t>してはならない。本条でいう個人情報とは，生存する個人に関する情報であって，次の各号のいずれかに該当するものをいう。</w:t>
      </w:r>
    </w:p>
    <w:p w14:paraId="3CE24516" w14:textId="55413373" w:rsidR="00497E79" w:rsidRDefault="00497E79" w:rsidP="00497E79">
      <w:pPr>
        <w:pStyle w:val="af"/>
        <w:wordWrap/>
        <w:spacing w:line="360" w:lineRule="atLeast"/>
        <w:ind w:leftChars="100" w:left="658" w:hangingChars="200" w:hanging="448"/>
        <w:rPr>
          <w:rFonts w:hAnsi="ＭＳ 明朝"/>
          <w:spacing w:val="0"/>
        </w:rPr>
      </w:pPr>
      <w:r w:rsidRPr="00A65DC3">
        <w:rPr>
          <w:rFonts w:hAnsi="ＭＳ 明朝"/>
        </w:rPr>
        <w:t xml:space="preserve">(１)　</w:t>
      </w:r>
      <w:r w:rsidR="0006608E" w:rsidRPr="00A65DC3">
        <w:rPr>
          <w:rFonts w:hAnsi="ＭＳ 明朝" w:hint="eastAsia"/>
          <w:spacing w:val="0"/>
        </w:rPr>
        <w:t>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w:t>
      </w:r>
      <w:r w:rsidR="0006608E" w:rsidRPr="00A65DC3">
        <w:rPr>
          <w:rFonts w:hAnsi="ＭＳ 明朝" w:hint="eastAsia"/>
          <w:spacing w:val="0"/>
        </w:rPr>
        <w:lastRenderedPageBreak/>
        <w:t>又は音声，動作その他の方法を用いて表された一切の事項（個人識別符号を除く。）をいう。）により特定の個人を識別することができるもの（他の情報と容易に照合することができ，それにより特定の個人を識別することができる</w:t>
      </w:r>
      <w:r w:rsidR="00C55F8C" w:rsidRPr="00A65DC3">
        <w:rPr>
          <w:rFonts w:hAnsi="ＭＳ 明朝" w:hint="eastAsia"/>
          <w:spacing w:val="0"/>
        </w:rPr>
        <w:t>こととなる</w:t>
      </w:r>
      <w:r w:rsidR="0006608E" w:rsidRPr="00A65DC3">
        <w:rPr>
          <w:rFonts w:hAnsi="ＭＳ 明朝" w:hint="eastAsia"/>
          <w:spacing w:val="0"/>
        </w:rPr>
        <w:t>ものを含む。）</w:t>
      </w:r>
    </w:p>
    <w:p w14:paraId="00F651CD" w14:textId="3C204420" w:rsidR="0006608E" w:rsidRPr="00A65DC3" w:rsidRDefault="00497E79" w:rsidP="00497E79">
      <w:pPr>
        <w:pStyle w:val="af"/>
        <w:wordWrap/>
        <w:spacing w:line="360" w:lineRule="atLeast"/>
        <w:ind w:firstLineChars="100" w:firstLine="224"/>
        <w:rPr>
          <w:rFonts w:hAnsi="ＭＳ 明朝"/>
          <w:spacing w:val="0"/>
        </w:rPr>
      </w:pPr>
      <w:r w:rsidRPr="00A65DC3">
        <w:rPr>
          <w:rFonts w:hAnsi="ＭＳ 明朝"/>
        </w:rPr>
        <w:t>(</w:t>
      </w:r>
      <w:r>
        <w:rPr>
          <w:rFonts w:hAnsi="ＭＳ 明朝" w:hint="eastAsia"/>
        </w:rPr>
        <w:t>２</w:t>
      </w:r>
      <w:r w:rsidRPr="00A65DC3">
        <w:rPr>
          <w:rFonts w:hAnsi="ＭＳ 明朝"/>
        </w:rPr>
        <w:t xml:space="preserve">)　</w:t>
      </w:r>
      <w:r w:rsidR="0006608E" w:rsidRPr="00A65DC3">
        <w:rPr>
          <w:rFonts w:hAnsi="ＭＳ 明朝" w:hint="eastAsia"/>
          <w:spacing w:val="0"/>
        </w:rPr>
        <w:t>個人識別符号が含まれるもの</w:t>
      </w:r>
    </w:p>
    <w:p w14:paraId="04ACE192" w14:textId="4FB616D3" w:rsidR="0006608E" w:rsidRPr="00A65DC3" w:rsidRDefault="0006608E" w:rsidP="0006608E">
      <w:pPr>
        <w:pStyle w:val="af"/>
        <w:wordWrap/>
        <w:spacing w:line="360" w:lineRule="atLeast"/>
        <w:ind w:left="220" w:hangingChars="100" w:hanging="220"/>
        <w:rPr>
          <w:rFonts w:hAnsi="ＭＳ 明朝"/>
          <w:spacing w:val="0"/>
        </w:rPr>
      </w:pPr>
      <w:r w:rsidRPr="00A65DC3">
        <w:rPr>
          <w:rFonts w:hAnsi="ＭＳ 明朝" w:hint="eastAsia"/>
          <w:spacing w:val="0"/>
        </w:rPr>
        <w:t>２　甲及び乙は，前項に定める個人情報を</w:t>
      </w:r>
      <w:r w:rsidR="00637917" w:rsidRPr="00A65DC3">
        <w:rPr>
          <w:rFonts w:hAnsi="ＭＳ 明朝" w:hint="eastAsia"/>
          <w:spacing w:val="0"/>
        </w:rPr>
        <w:t>本</w:t>
      </w:r>
      <w:r w:rsidRPr="00A65DC3">
        <w:rPr>
          <w:rFonts w:hAnsi="ＭＳ 明朝" w:hint="eastAsia"/>
          <w:spacing w:val="0"/>
        </w:rPr>
        <w:t>学術指導</w:t>
      </w:r>
      <w:r w:rsidR="00DD43F2" w:rsidRPr="00A65DC3">
        <w:rPr>
          <w:rFonts w:hAnsi="ＭＳ 明朝" w:hint="eastAsia"/>
          <w:spacing w:val="0"/>
        </w:rPr>
        <w:t>完了</w:t>
      </w:r>
      <w:r w:rsidRPr="00A65DC3">
        <w:rPr>
          <w:rFonts w:hAnsi="ＭＳ 明朝" w:hint="eastAsia"/>
          <w:spacing w:val="0"/>
        </w:rPr>
        <w:t>後</w:t>
      </w:r>
      <w:r w:rsidR="004A1E5B" w:rsidRPr="00A65DC3">
        <w:rPr>
          <w:rFonts w:hAnsi="ＭＳ 明朝" w:hint="eastAsia"/>
        </w:rPr>
        <w:t>，</w:t>
      </w:r>
      <w:r w:rsidRPr="00A65DC3">
        <w:rPr>
          <w:rFonts w:hAnsi="ＭＳ 明朝" w:hint="eastAsia"/>
          <w:spacing w:val="0"/>
        </w:rPr>
        <w:t>速やかに相手方に返還し</w:t>
      </w:r>
      <w:r w:rsidR="0035259E">
        <w:rPr>
          <w:rFonts w:hAnsi="ＭＳ 明朝" w:hint="eastAsia"/>
          <w:spacing w:val="0"/>
        </w:rPr>
        <w:t>，</w:t>
      </w:r>
      <w:r w:rsidRPr="00A65DC3">
        <w:rPr>
          <w:rFonts w:hAnsi="ＭＳ 明朝" w:hint="eastAsia"/>
          <w:spacing w:val="0"/>
        </w:rPr>
        <w:t>又は相手方の同意を得た方法で滅却する。</w:t>
      </w:r>
    </w:p>
    <w:p w14:paraId="77564513" w14:textId="77777777" w:rsidR="0006608E" w:rsidRPr="00A65DC3" w:rsidRDefault="0006608E" w:rsidP="009849FD">
      <w:pPr>
        <w:rPr>
          <w:rFonts w:ascii="ＭＳ 明朝" w:hAnsi="ＭＳ 明朝"/>
          <w:sz w:val="22"/>
          <w:szCs w:val="22"/>
        </w:rPr>
      </w:pPr>
    </w:p>
    <w:p w14:paraId="43A4E797" w14:textId="77777777" w:rsidR="009849FD" w:rsidRPr="00A65DC3" w:rsidRDefault="00312381" w:rsidP="009849FD">
      <w:pPr>
        <w:rPr>
          <w:rFonts w:ascii="ＭＳ 明朝" w:hAnsi="ＭＳ 明朝"/>
          <w:b/>
          <w:bCs/>
          <w:sz w:val="22"/>
          <w:szCs w:val="22"/>
        </w:rPr>
      </w:pPr>
      <w:r w:rsidRPr="00A65DC3">
        <w:rPr>
          <w:rFonts w:ascii="ＭＳ 明朝" w:hAnsi="ＭＳ 明朝" w:hint="eastAsia"/>
          <w:b/>
          <w:bCs/>
          <w:sz w:val="22"/>
          <w:szCs w:val="22"/>
        </w:rPr>
        <w:t>（公表</w:t>
      </w:r>
      <w:r w:rsidR="00D5083D" w:rsidRPr="00A65DC3">
        <w:rPr>
          <w:rFonts w:ascii="ＭＳ 明朝" w:hAnsi="ＭＳ 明朝" w:hint="eastAsia"/>
          <w:b/>
          <w:bCs/>
          <w:sz w:val="22"/>
          <w:szCs w:val="22"/>
        </w:rPr>
        <w:t>等</w:t>
      </w:r>
      <w:r w:rsidR="009849FD" w:rsidRPr="00A65DC3">
        <w:rPr>
          <w:rFonts w:ascii="ＭＳ 明朝" w:hAnsi="ＭＳ 明朝" w:hint="eastAsia"/>
          <w:b/>
          <w:bCs/>
          <w:sz w:val="22"/>
          <w:szCs w:val="22"/>
        </w:rPr>
        <w:t>）</w:t>
      </w:r>
    </w:p>
    <w:p w14:paraId="285565D9" w14:textId="6729E1AA" w:rsidR="00312381" w:rsidRPr="00A65DC3" w:rsidRDefault="00312381" w:rsidP="007E1291">
      <w:pPr>
        <w:ind w:left="297" w:hangingChars="135" w:hanging="297"/>
        <w:rPr>
          <w:rFonts w:ascii="ＭＳ 明朝" w:hAnsi="ＭＳ 明朝"/>
          <w:sz w:val="22"/>
          <w:szCs w:val="22"/>
        </w:rPr>
      </w:pPr>
      <w:r w:rsidRPr="00A65DC3">
        <w:rPr>
          <w:rFonts w:ascii="ＭＳ 明朝" w:hAnsi="ＭＳ 明朝" w:hint="eastAsia"/>
          <w:sz w:val="22"/>
          <w:szCs w:val="22"/>
        </w:rPr>
        <w:t>第</w:t>
      </w:r>
      <w:r w:rsidR="00C30E96" w:rsidRPr="00A65DC3">
        <w:rPr>
          <w:rFonts w:ascii="ＭＳ 明朝" w:hAnsi="ＭＳ 明朝" w:hint="eastAsia"/>
          <w:sz w:val="22"/>
          <w:szCs w:val="22"/>
        </w:rPr>
        <w:t>９</w:t>
      </w:r>
      <w:r w:rsidRPr="00A65DC3">
        <w:rPr>
          <w:rFonts w:ascii="ＭＳ 明朝" w:hAnsi="ＭＳ 明朝" w:hint="eastAsia"/>
          <w:sz w:val="22"/>
          <w:szCs w:val="22"/>
        </w:rPr>
        <w:t xml:space="preserve">条　</w:t>
      </w:r>
      <w:r w:rsidR="00C644B2" w:rsidRPr="00A65DC3">
        <w:rPr>
          <w:rFonts w:ascii="ＭＳ 明朝" w:hAnsi="ＭＳ 明朝" w:hint="eastAsia"/>
          <w:sz w:val="22"/>
          <w:szCs w:val="22"/>
        </w:rPr>
        <w:t>甲及び</w:t>
      </w:r>
      <w:r w:rsidRPr="00A65DC3">
        <w:rPr>
          <w:rFonts w:ascii="ＭＳ 明朝" w:hAnsi="ＭＳ 明朝" w:hint="eastAsia"/>
          <w:sz w:val="22"/>
          <w:szCs w:val="22"/>
        </w:rPr>
        <w:t>乙</w:t>
      </w:r>
      <w:r w:rsidR="00865398" w:rsidRPr="00A65DC3">
        <w:rPr>
          <w:rFonts w:ascii="ＭＳ 明朝" w:hAnsi="ＭＳ 明朝" w:hint="eastAsia"/>
          <w:sz w:val="22"/>
          <w:szCs w:val="22"/>
        </w:rPr>
        <w:t>は</w:t>
      </w:r>
      <w:r w:rsidR="00784697" w:rsidRPr="00A65DC3">
        <w:rPr>
          <w:rFonts w:ascii="ＭＳ 明朝" w:hAnsi="ＭＳ 明朝" w:hint="eastAsia"/>
          <w:sz w:val="22"/>
          <w:szCs w:val="22"/>
        </w:rPr>
        <w:t>，</w:t>
      </w:r>
      <w:r w:rsidR="00637917" w:rsidRPr="00A65DC3">
        <w:rPr>
          <w:rFonts w:ascii="ＭＳ 明朝" w:hAnsi="ＭＳ 明朝" w:hint="eastAsia"/>
          <w:sz w:val="22"/>
          <w:szCs w:val="22"/>
        </w:rPr>
        <w:t>本</w:t>
      </w:r>
      <w:r w:rsidR="00C644B2" w:rsidRPr="00A65DC3">
        <w:rPr>
          <w:rFonts w:ascii="ＭＳ 明朝" w:hAnsi="ＭＳ 明朝" w:hint="eastAsia"/>
          <w:sz w:val="22"/>
          <w:szCs w:val="22"/>
        </w:rPr>
        <w:t>学術指導の内容</w:t>
      </w:r>
      <w:r w:rsidR="00DD43F2" w:rsidRPr="00A65DC3">
        <w:rPr>
          <w:rFonts w:ascii="ＭＳ 明朝" w:hAnsi="ＭＳ 明朝" w:hint="eastAsia"/>
          <w:sz w:val="22"/>
          <w:szCs w:val="22"/>
        </w:rPr>
        <w:t>及び</w:t>
      </w:r>
      <w:r w:rsidR="00EC2066" w:rsidRPr="00A65DC3">
        <w:rPr>
          <w:rFonts w:ascii="ＭＳ 明朝" w:hAnsi="ＭＳ 明朝" w:hint="eastAsia"/>
          <w:sz w:val="22"/>
          <w:szCs w:val="22"/>
        </w:rPr>
        <w:t>成果</w:t>
      </w:r>
      <w:r w:rsidR="00C644B2" w:rsidRPr="00A65DC3">
        <w:rPr>
          <w:rFonts w:ascii="ＭＳ 明朝" w:hAnsi="ＭＳ 明朝" w:hint="eastAsia"/>
          <w:sz w:val="22"/>
          <w:szCs w:val="22"/>
        </w:rPr>
        <w:t>を</w:t>
      </w:r>
      <w:r w:rsidR="00B87EEC" w:rsidRPr="00A65DC3">
        <w:rPr>
          <w:rFonts w:ascii="ＭＳ 明朝" w:hAnsi="ＭＳ 明朝" w:hint="eastAsia"/>
          <w:sz w:val="22"/>
          <w:szCs w:val="22"/>
        </w:rPr>
        <w:t>公表</w:t>
      </w:r>
      <w:r w:rsidR="00A74F95" w:rsidRPr="00A65DC3">
        <w:rPr>
          <w:rFonts w:ascii="ＭＳ 明朝" w:hAnsi="ＭＳ 明朝" w:hint="eastAsia"/>
          <w:sz w:val="22"/>
          <w:szCs w:val="22"/>
        </w:rPr>
        <w:t>しようと</w:t>
      </w:r>
      <w:r w:rsidR="00B87EEC" w:rsidRPr="00A65DC3">
        <w:rPr>
          <w:rFonts w:ascii="ＭＳ 明朝" w:hAnsi="ＭＳ 明朝" w:hint="eastAsia"/>
          <w:sz w:val="22"/>
          <w:szCs w:val="22"/>
        </w:rPr>
        <w:t>するときは</w:t>
      </w:r>
      <w:r w:rsidR="00784697" w:rsidRPr="00A65DC3">
        <w:rPr>
          <w:rFonts w:ascii="ＭＳ 明朝" w:hAnsi="ＭＳ 明朝" w:hint="eastAsia"/>
          <w:sz w:val="22"/>
          <w:szCs w:val="22"/>
        </w:rPr>
        <w:t>，</w:t>
      </w:r>
      <w:r w:rsidR="00CF2AFC" w:rsidRPr="00A65DC3">
        <w:rPr>
          <w:rFonts w:ascii="ＭＳ 明朝" w:hAnsi="ＭＳ 明朝" w:hint="eastAsia"/>
          <w:sz w:val="22"/>
          <w:szCs w:val="22"/>
        </w:rPr>
        <w:t>事前の</w:t>
      </w:r>
      <w:r w:rsidR="004A1E5B" w:rsidRPr="00A65DC3">
        <w:rPr>
          <w:rFonts w:ascii="ＭＳ 明朝" w:hAnsi="ＭＳ 明朝" w:hint="eastAsia"/>
          <w:sz w:val="22"/>
          <w:szCs w:val="22"/>
        </w:rPr>
        <w:t>書面により相手方に当該公表の内容，時期，方法等について通知するとともに，</w:t>
      </w:r>
      <w:r w:rsidR="00B87EEC" w:rsidRPr="00A65DC3">
        <w:rPr>
          <w:rFonts w:ascii="ＭＳ 明朝" w:hAnsi="ＭＳ 明朝" w:hint="eastAsia"/>
          <w:sz w:val="22"/>
          <w:szCs w:val="22"/>
        </w:rPr>
        <w:t>当該</w:t>
      </w:r>
      <w:r w:rsidR="004A1E5B" w:rsidRPr="00A65DC3">
        <w:rPr>
          <w:rFonts w:ascii="ＭＳ 明朝" w:hAnsi="ＭＳ 明朝" w:hint="eastAsia"/>
          <w:sz w:val="22"/>
          <w:szCs w:val="22"/>
        </w:rPr>
        <w:t>通知の</w:t>
      </w:r>
      <w:r w:rsidR="00B87EEC" w:rsidRPr="00A65DC3">
        <w:rPr>
          <w:rFonts w:ascii="ＭＳ 明朝" w:hAnsi="ＭＳ 明朝" w:hint="eastAsia"/>
          <w:sz w:val="22"/>
          <w:szCs w:val="22"/>
        </w:rPr>
        <w:t>内容について</w:t>
      </w:r>
      <w:r w:rsidR="002B211F" w:rsidRPr="00A65DC3">
        <w:rPr>
          <w:rFonts w:ascii="ＭＳ 明朝" w:hAnsi="ＭＳ 明朝" w:hint="eastAsia"/>
          <w:sz w:val="22"/>
          <w:szCs w:val="22"/>
        </w:rPr>
        <w:t>協議</w:t>
      </w:r>
      <w:r w:rsidR="00865398" w:rsidRPr="00A65DC3">
        <w:rPr>
          <w:rFonts w:ascii="ＭＳ 明朝" w:hAnsi="ＭＳ 明朝" w:hint="eastAsia"/>
          <w:sz w:val="22"/>
          <w:szCs w:val="22"/>
        </w:rPr>
        <w:t>し</w:t>
      </w:r>
      <w:r w:rsidR="004A1E5B" w:rsidRPr="00A65DC3">
        <w:rPr>
          <w:rFonts w:ascii="ＭＳ 明朝" w:hAnsi="ＭＳ 明朝" w:hint="eastAsia"/>
          <w:sz w:val="22"/>
          <w:szCs w:val="22"/>
        </w:rPr>
        <w:t>，相手方の同意を得た上，</w:t>
      </w:r>
      <w:r w:rsidR="00F1373E">
        <w:rPr>
          <w:rFonts w:ascii="ＭＳ 明朝" w:hAnsi="ＭＳ 明朝" w:hint="eastAsia"/>
          <w:sz w:val="22"/>
          <w:szCs w:val="22"/>
        </w:rPr>
        <w:t>公表するものとする。</w:t>
      </w:r>
    </w:p>
    <w:p w14:paraId="6F30EF13" w14:textId="3D32C714" w:rsidR="002B211F" w:rsidRPr="00A65DC3" w:rsidRDefault="002B211F" w:rsidP="009849FD">
      <w:pPr>
        <w:rPr>
          <w:rFonts w:ascii="ＭＳ 明朝" w:hAnsi="ＭＳ 明朝"/>
          <w:sz w:val="22"/>
          <w:szCs w:val="22"/>
        </w:rPr>
      </w:pPr>
    </w:p>
    <w:p w14:paraId="4350A36A" w14:textId="77777777" w:rsidR="00091973" w:rsidRPr="00A65DC3" w:rsidRDefault="00091973" w:rsidP="00091973">
      <w:pPr>
        <w:rPr>
          <w:rFonts w:ascii="ＭＳ 明朝" w:hAnsi="ＭＳ 明朝"/>
          <w:b/>
          <w:bCs/>
          <w:sz w:val="22"/>
          <w:szCs w:val="22"/>
        </w:rPr>
      </w:pPr>
      <w:r w:rsidRPr="00A65DC3">
        <w:rPr>
          <w:rFonts w:ascii="ＭＳ 明朝" w:hAnsi="ＭＳ 明朝" w:hint="eastAsia"/>
          <w:b/>
          <w:bCs/>
          <w:sz w:val="22"/>
          <w:szCs w:val="22"/>
        </w:rPr>
        <w:t>（機器故障における損害弁償）</w:t>
      </w:r>
    </w:p>
    <w:p w14:paraId="0799E890" w14:textId="77777777" w:rsidR="00091973" w:rsidRPr="00A65DC3" w:rsidRDefault="00091973" w:rsidP="007E1291">
      <w:pPr>
        <w:ind w:left="220" w:hangingChars="100" w:hanging="220"/>
        <w:rPr>
          <w:rFonts w:ascii="ＭＳ 明朝" w:hAnsi="ＭＳ 明朝"/>
          <w:sz w:val="22"/>
          <w:szCs w:val="22"/>
        </w:rPr>
      </w:pPr>
      <w:r w:rsidRPr="00A65DC3">
        <w:rPr>
          <w:rFonts w:ascii="ＭＳ 明朝" w:hAnsi="ＭＳ 明朝" w:hint="eastAsia"/>
          <w:sz w:val="22"/>
          <w:szCs w:val="22"/>
        </w:rPr>
        <w:t>第</w:t>
      </w:r>
      <w:r w:rsidR="00C30E96" w:rsidRPr="00A65DC3">
        <w:rPr>
          <w:rFonts w:ascii="ＭＳ 明朝" w:hAnsi="ＭＳ 明朝" w:hint="eastAsia"/>
          <w:sz w:val="22"/>
          <w:szCs w:val="22"/>
        </w:rPr>
        <w:t>10</w:t>
      </w:r>
      <w:r w:rsidRPr="00A65DC3">
        <w:rPr>
          <w:rFonts w:ascii="ＭＳ 明朝" w:hAnsi="ＭＳ 明朝" w:hint="eastAsia"/>
          <w:sz w:val="22"/>
          <w:szCs w:val="22"/>
        </w:rPr>
        <w:t xml:space="preserve">条　</w:t>
      </w:r>
      <w:r w:rsidR="00D5083D" w:rsidRPr="00A65DC3">
        <w:rPr>
          <w:rFonts w:ascii="ＭＳ 明朝" w:hAnsi="ＭＳ 明朝" w:hint="eastAsia"/>
          <w:sz w:val="22"/>
          <w:szCs w:val="22"/>
        </w:rPr>
        <w:t>甲及び乙は，</w:t>
      </w:r>
      <w:r w:rsidRPr="00A65DC3">
        <w:rPr>
          <w:rFonts w:ascii="ＭＳ 明朝" w:hAnsi="ＭＳ 明朝" w:hint="eastAsia"/>
          <w:sz w:val="22"/>
          <w:szCs w:val="22"/>
        </w:rPr>
        <w:t>自らの責に帰すべき事由により</w:t>
      </w:r>
      <w:r w:rsidR="00D5083D" w:rsidRPr="00A65DC3">
        <w:rPr>
          <w:rFonts w:ascii="ＭＳ 明朝" w:hAnsi="ＭＳ 明朝" w:hint="eastAsia"/>
          <w:sz w:val="22"/>
          <w:szCs w:val="22"/>
        </w:rPr>
        <w:t>相手方の所有する</w:t>
      </w:r>
      <w:r w:rsidRPr="00A65DC3">
        <w:rPr>
          <w:rFonts w:ascii="ＭＳ 明朝" w:hAnsi="ＭＳ 明朝" w:hint="eastAsia"/>
          <w:sz w:val="22"/>
          <w:szCs w:val="22"/>
        </w:rPr>
        <w:t>機器等を損傷させたとき又は著しく</w:t>
      </w:r>
      <w:r w:rsidR="00D5083D" w:rsidRPr="00A65DC3">
        <w:rPr>
          <w:rFonts w:ascii="ＭＳ 明朝" w:hAnsi="ＭＳ 明朝" w:hint="eastAsia"/>
          <w:sz w:val="22"/>
          <w:szCs w:val="22"/>
        </w:rPr>
        <w:t>当該機器等</w:t>
      </w:r>
      <w:r w:rsidRPr="00A65DC3">
        <w:rPr>
          <w:rFonts w:ascii="ＭＳ 明朝" w:hAnsi="ＭＳ 明朝" w:hint="eastAsia"/>
          <w:sz w:val="22"/>
          <w:szCs w:val="22"/>
        </w:rPr>
        <w:t>の性能を低下させたときは</w:t>
      </w:r>
      <w:r w:rsidR="00965129" w:rsidRPr="00A65DC3">
        <w:rPr>
          <w:rFonts w:ascii="ＭＳ 明朝" w:hAnsi="ＭＳ 明朝" w:hint="eastAsia"/>
          <w:sz w:val="22"/>
          <w:szCs w:val="22"/>
        </w:rPr>
        <w:t>，</w:t>
      </w:r>
      <w:r w:rsidRPr="00A65DC3">
        <w:rPr>
          <w:rFonts w:ascii="ＭＳ 明朝" w:hAnsi="ＭＳ 明朝" w:hint="eastAsia"/>
          <w:sz w:val="22"/>
          <w:szCs w:val="22"/>
        </w:rPr>
        <w:t>その損害を弁償する。</w:t>
      </w:r>
    </w:p>
    <w:p w14:paraId="367B81A1" w14:textId="77777777" w:rsidR="00D5083D" w:rsidRPr="00A65DC3" w:rsidRDefault="00D5083D" w:rsidP="009849FD">
      <w:pPr>
        <w:rPr>
          <w:rFonts w:ascii="ＭＳ 明朝" w:hAnsi="ＭＳ 明朝"/>
          <w:sz w:val="22"/>
          <w:szCs w:val="22"/>
        </w:rPr>
      </w:pPr>
    </w:p>
    <w:p w14:paraId="3B28C27F" w14:textId="77777777" w:rsidR="002B211F" w:rsidRPr="00A65DC3" w:rsidRDefault="002B211F" w:rsidP="009849FD">
      <w:pPr>
        <w:rPr>
          <w:rFonts w:ascii="ＭＳ 明朝" w:hAnsi="ＭＳ 明朝"/>
          <w:b/>
          <w:bCs/>
          <w:sz w:val="22"/>
          <w:szCs w:val="22"/>
        </w:rPr>
      </w:pPr>
      <w:r w:rsidRPr="00A65DC3">
        <w:rPr>
          <w:rFonts w:ascii="ＭＳ 明朝" w:hAnsi="ＭＳ 明朝" w:hint="eastAsia"/>
          <w:b/>
          <w:bCs/>
          <w:sz w:val="22"/>
          <w:szCs w:val="22"/>
        </w:rPr>
        <w:t>（免責）</w:t>
      </w:r>
    </w:p>
    <w:p w14:paraId="25BA6724" w14:textId="3F39C1C2" w:rsidR="002B211F" w:rsidRPr="00A65DC3" w:rsidRDefault="009849FD" w:rsidP="007E1291">
      <w:pPr>
        <w:ind w:left="297" w:hangingChars="135" w:hanging="297"/>
        <w:rPr>
          <w:rFonts w:ascii="ＭＳ 明朝" w:hAnsi="ＭＳ 明朝"/>
          <w:sz w:val="22"/>
          <w:szCs w:val="22"/>
        </w:rPr>
      </w:pPr>
      <w:r w:rsidRPr="00A65DC3">
        <w:rPr>
          <w:rFonts w:ascii="ＭＳ 明朝" w:hAnsi="ＭＳ 明朝" w:hint="eastAsia"/>
          <w:sz w:val="22"/>
          <w:szCs w:val="22"/>
        </w:rPr>
        <w:t>第</w:t>
      </w:r>
      <w:r w:rsidR="00091973" w:rsidRPr="00A65DC3">
        <w:rPr>
          <w:rFonts w:ascii="ＭＳ 明朝" w:hAnsi="ＭＳ 明朝" w:hint="eastAsia"/>
          <w:sz w:val="22"/>
          <w:szCs w:val="22"/>
        </w:rPr>
        <w:t>1</w:t>
      </w:r>
      <w:r w:rsidR="00C30E96" w:rsidRPr="00A65DC3">
        <w:rPr>
          <w:rFonts w:ascii="ＭＳ 明朝" w:hAnsi="ＭＳ 明朝" w:hint="eastAsia"/>
          <w:sz w:val="22"/>
          <w:szCs w:val="22"/>
        </w:rPr>
        <w:t>1</w:t>
      </w:r>
      <w:r w:rsidRPr="00A65DC3">
        <w:rPr>
          <w:rFonts w:ascii="ＭＳ 明朝" w:hAnsi="ＭＳ 明朝" w:hint="eastAsia"/>
          <w:sz w:val="22"/>
          <w:szCs w:val="22"/>
        </w:rPr>
        <w:t xml:space="preserve">条　</w:t>
      </w:r>
      <w:r w:rsidR="00F77DDF" w:rsidRPr="00A65DC3">
        <w:rPr>
          <w:rFonts w:ascii="ＭＳ 明朝" w:hAnsi="ＭＳ 明朝" w:hint="eastAsia"/>
          <w:sz w:val="22"/>
          <w:szCs w:val="22"/>
        </w:rPr>
        <w:t>甲は</w:t>
      </w:r>
      <w:r w:rsidR="00784697" w:rsidRPr="00A65DC3">
        <w:rPr>
          <w:rFonts w:ascii="ＭＳ 明朝" w:hAnsi="ＭＳ 明朝" w:hint="eastAsia"/>
          <w:sz w:val="22"/>
          <w:szCs w:val="22"/>
        </w:rPr>
        <w:t>，</w:t>
      </w:r>
      <w:r w:rsidR="00637917" w:rsidRPr="00A65DC3">
        <w:rPr>
          <w:rFonts w:ascii="ＭＳ 明朝" w:hAnsi="ＭＳ 明朝" w:hint="eastAsia"/>
          <w:sz w:val="22"/>
          <w:szCs w:val="22"/>
        </w:rPr>
        <w:t>本</w:t>
      </w:r>
      <w:r w:rsidR="002B211F" w:rsidRPr="00A65DC3">
        <w:rPr>
          <w:rFonts w:ascii="ＭＳ 明朝" w:hAnsi="ＭＳ 明朝" w:hint="eastAsia"/>
          <w:sz w:val="22"/>
          <w:szCs w:val="22"/>
        </w:rPr>
        <w:t>学術指導に基づ</w:t>
      </w:r>
      <w:r w:rsidR="00F77DDF" w:rsidRPr="00A65DC3">
        <w:rPr>
          <w:rFonts w:ascii="ＭＳ 明朝" w:hAnsi="ＭＳ 明朝" w:hint="eastAsia"/>
          <w:sz w:val="22"/>
          <w:szCs w:val="22"/>
        </w:rPr>
        <w:t>く</w:t>
      </w:r>
      <w:r w:rsidR="00D5083D" w:rsidRPr="00A65DC3">
        <w:rPr>
          <w:rFonts w:ascii="ＭＳ 明朝" w:hAnsi="ＭＳ 明朝" w:hint="eastAsia"/>
          <w:sz w:val="22"/>
          <w:szCs w:val="22"/>
        </w:rPr>
        <w:t>乙による</w:t>
      </w:r>
      <w:r w:rsidR="002B211F" w:rsidRPr="00A65DC3">
        <w:rPr>
          <w:rFonts w:ascii="ＭＳ 明朝" w:hAnsi="ＭＳ 明朝" w:hint="eastAsia"/>
          <w:sz w:val="22"/>
          <w:szCs w:val="22"/>
        </w:rPr>
        <w:t>商品の販売</w:t>
      </w:r>
      <w:r w:rsidR="00784697" w:rsidRPr="00A65DC3">
        <w:rPr>
          <w:rFonts w:ascii="ＭＳ 明朝" w:hAnsi="ＭＳ 明朝" w:hint="eastAsia"/>
          <w:sz w:val="22"/>
          <w:szCs w:val="22"/>
        </w:rPr>
        <w:t>，</w:t>
      </w:r>
      <w:r w:rsidR="002B211F" w:rsidRPr="00A65DC3">
        <w:rPr>
          <w:rFonts w:ascii="ＭＳ 明朝" w:hAnsi="ＭＳ 明朝" w:hint="eastAsia"/>
          <w:sz w:val="22"/>
          <w:szCs w:val="22"/>
        </w:rPr>
        <w:t>役務の提供その他</w:t>
      </w:r>
      <w:r w:rsidR="00F77DDF" w:rsidRPr="00A65DC3">
        <w:rPr>
          <w:rFonts w:ascii="ＭＳ 明朝" w:hAnsi="ＭＳ 明朝" w:hint="eastAsia"/>
          <w:sz w:val="22"/>
          <w:szCs w:val="22"/>
        </w:rPr>
        <w:t>乙の事業活動</w:t>
      </w:r>
      <w:r w:rsidR="00D5083D" w:rsidRPr="00A65DC3">
        <w:rPr>
          <w:rFonts w:ascii="ＭＳ 明朝" w:hAnsi="ＭＳ 明朝" w:hint="eastAsia"/>
          <w:sz w:val="22"/>
          <w:szCs w:val="22"/>
        </w:rPr>
        <w:t>等</w:t>
      </w:r>
      <w:r w:rsidR="00F77DDF" w:rsidRPr="00A65DC3">
        <w:rPr>
          <w:rFonts w:ascii="ＭＳ 明朝" w:hAnsi="ＭＳ 明朝" w:hint="eastAsia"/>
          <w:sz w:val="22"/>
          <w:szCs w:val="22"/>
        </w:rPr>
        <w:t>の結果について</w:t>
      </w:r>
      <w:r w:rsidR="00784697" w:rsidRPr="00A65DC3">
        <w:rPr>
          <w:rFonts w:ascii="ＭＳ 明朝" w:hAnsi="ＭＳ 明朝" w:hint="eastAsia"/>
          <w:sz w:val="22"/>
          <w:szCs w:val="22"/>
        </w:rPr>
        <w:t>，</w:t>
      </w:r>
      <w:r w:rsidR="00F77DDF" w:rsidRPr="00A65DC3">
        <w:rPr>
          <w:rFonts w:ascii="ＭＳ 明朝" w:hAnsi="ＭＳ 明朝" w:hint="eastAsia"/>
          <w:sz w:val="22"/>
          <w:szCs w:val="22"/>
        </w:rPr>
        <w:t>何ら保証せず</w:t>
      </w:r>
      <w:r w:rsidR="00784697" w:rsidRPr="00A65DC3">
        <w:rPr>
          <w:rFonts w:ascii="ＭＳ 明朝" w:hAnsi="ＭＳ 明朝" w:hint="eastAsia"/>
          <w:sz w:val="22"/>
          <w:szCs w:val="22"/>
        </w:rPr>
        <w:t>，</w:t>
      </w:r>
      <w:r w:rsidR="009713C5" w:rsidRPr="00A65DC3">
        <w:rPr>
          <w:rFonts w:ascii="ＭＳ 明朝" w:hAnsi="ＭＳ 明朝" w:hint="eastAsia"/>
          <w:sz w:val="22"/>
          <w:szCs w:val="22"/>
        </w:rPr>
        <w:t>また</w:t>
      </w:r>
      <w:r w:rsidR="00784697" w:rsidRPr="00A65DC3">
        <w:rPr>
          <w:rFonts w:ascii="ＭＳ 明朝" w:hAnsi="ＭＳ 明朝" w:hint="eastAsia"/>
          <w:sz w:val="22"/>
          <w:szCs w:val="22"/>
        </w:rPr>
        <w:t>，</w:t>
      </w:r>
      <w:r w:rsidR="00F77DDF" w:rsidRPr="00A65DC3">
        <w:rPr>
          <w:rFonts w:ascii="ＭＳ 明朝" w:hAnsi="ＭＳ 明朝" w:hint="eastAsia"/>
          <w:sz w:val="22"/>
          <w:szCs w:val="22"/>
        </w:rPr>
        <w:t>当該乙の事業活動</w:t>
      </w:r>
      <w:r w:rsidR="00D5083D" w:rsidRPr="00A65DC3">
        <w:rPr>
          <w:rFonts w:ascii="ＭＳ 明朝" w:hAnsi="ＭＳ 明朝" w:hint="eastAsia"/>
          <w:sz w:val="22"/>
          <w:szCs w:val="22"/>
        </w:rPr>
        <w:t>等</w:t>
      </w:r>
      <w:r w:rsidR="00F77DDF" w:rsidRPr="00A65DC3">
        <w:rPr>
          <w:rFonts w:ascii="ＭＳ 明朝" w:hAnsi="ＭＳ 明朝" w:hint="eastAsia"/>
          <w:sz w:val="22"/>
          <w:szCs w:val="22"/>
        </w:rPr>
        <w:t>に起因する</w:t>
      </w:r>
      <w:r w:rsidR="002B211F" w:rsidRPr="00A65DC3">
        <w:rPr>
          <w:rFonts w:ascii="ＭＳ 明朝" w:hAnsi="ＭＳ 明朝" w:hint="eastAsia"/>
          <w:sz w:val="22"/>
          <w:szCs w:val="22"/>
        </w:rPr>
        <w:t>損害</w:t>
      </w:r>
      <w:r w:rsidR="00F77DDF" w:rsidRPr="00A65DC3">
        <w:rPr>
          <w:rFonts w:ascii="ＭＳ 明朝" w:hAnsi="ＭＳ 明朝" w:hint="eastAsia"/>
          <w:sz w:val="22"/>
          <w:szCs w:val="22"/>
        </w:rPr>
        <w:t>について</w:t>
      </w:r>
      <w:r w:rsidR="00784697" w:rsidRPr="00A65DC3">
        <w:rPr>
          <w:rFonts w:ascii="ＭＳ 明朝" w:hAnsi="ＭＳ 明朝" w:hint="eastAsia"/>
          <w:sz w:val="22"/>
          <w:szCs w:val="22"/>
        </w:rPr>
        <w:t>，</w:t>
      </w:r>
      <w:r w:rsidR="002B211F" w:rsidRPr="00A65DC3">
        <w:rPr>
          <w:rFonts w:ascii="ＭＳ 明朝" w:hAnsi="ＭＳ 明朝" w:hint="eastAsia"/>
          <w:sz w:val="22"/>
          <w:szCs w:val="22"/>
        </w:rPr>
        <w:t>一切責任を負わない。</w:t>
      </w:r>
    </w:p>
    <w:p w14:paraId="7B13A438" w14:textId="77777777" w:rsidR="005E277D" w:rsidRPr="00A65DC3" w:rsidRDefault="005E277D" w:rsidP="009849FD">
      <w:pPr>
        <w:rPr>
          <w:rFonts w:ascii="ＭＳ 明朝" w:hAnsi="ＭＳ 明朝"/>
          <w:sz w:val="22"/>
          <w:szCs w:val="22"/>
        </w:rPr>
      </w:pPr>
    </w:p>
    <w:p w14:paraId="3B8FF7DF" w14:textId="559D88CC" w:rsidR="002B211F" w:rsidRPr="00A65DC3" w:rsidRDefault="002B211F" w:rsidP="007E1291">
      <w:pPr>
        <w:ind w:left="298" w:hangingChars="135" w:hanging="298"/>
        <w:rPr>
          <w:rFonts w:ascii="ＭＳ 明朝" w:hAnsi="ＭＳ 明朝"/>
          <w:b/>
          <w:bCs/>
          <w:sz w:val="22"/>
          <w:szCs w:val="22"/>
        </w:rPr>
      </w:pPr>
      <w:r w:rsidRPr="00A65DC3">
        <w:rPr>
          <w:rFonts w:ascii="ＭＳ 明朝" w:hAnsi="ＭＳ 明朝" w:hint="eastAsia"/>
          <w:b/>
          <w:bCs/>
          <w:sz w:val="22"/>
          <w:szCs w:val="22"/>
        </w:rPr>
        <w:t>（契約の</w:t>
      </w:r>
      <w:r w:rsidR="00DB5DD8" w:rsidRPr="00A65DC3">
        <w:rPr>
          <w:rFonts w:ascii="ＭＳ 明朝" w:hAnsi="ＭＳ 明朝" w:hint="eastAsia"/>
          <w:b/>
          <w:bCs/>
          <w:sz w:val="22"/>
          <w:szCs w:val="22"/>
        </w:rPr>
        <w:t>解除又は</w:t>
      </w:r>
      <w:r w:rsidR="00F77DDF" w:rsidRPr="00A65DC3">
        <w:rPr>
          <w:rFonts w:ascii="ＭＳ 明朝" w:hAnsi="ＭＳ 明朝" w:hint="eastAsia"/>
          <w:b/>
          <w:bCs/>
          <w:sz w:val="22"/>
          <w:szCs w:val="22"/>
        </w:rPr>
        <w:t>解約</w:t>
      </w:r>
      <w:r w:rsidRPr="00A65DC3">
        <w:rPr>
          <w:rFonts w:ascii="ＭＳ 明朝" w:hAnsi="ＭＳ 明朝" w:hint="eastAsia"/>
          <w:b/>
          <w:bCs/>
          <w:sz w:val="22"/>
          <w:szCs w:val="22"/>
        </w:rPr>
        <w:t>）</w:t>
      </w:r>
    </w:p>
    <w:p w14:paraId="1D2505D9" w14:textId="3198637A" w:rsidR="00F4510E" w:rsidRPr="00A65DC3" w:rsidRDefault="002B211F" w:rsidP="007E1291">
      <w:pPr>
        <w:ind w:left="297" w:hangingChars="135" w:hanging="297"/>
        <w:rPr>
          <w:rFonts w:ascii="ＭＳ 明朝" w:hAnsi="ＭＳ 明朝"/>
          <w:color w:val="000000"/>
          <w:sz w:val="22"/>
          <w:szCs w:val="22"/>
        </w:rPr>
      </w:pPr>
      <w:r w:rsidRPr="00A65DC3">
        <w:rPr>
          <w:rFonts w:ascii="ＭＳ 明朝" w:hAnsi="ＭＳ 明朝" w:hint="eastAsia"/>
          <w:sz w:val="22"/>
          <w:szCs w:val="22"/>
        </w:rPr>
        <w:t>第</w:t>
      </w:r>
      <w:r w:rsidR="00F77DDF" w:rsidRPr="00A65DC3">
        <w:rPr>
          <w:rFonts w:ascii="ＭＳ 明朝" w:hAnsi="ＭＳ 明朝" w:hint="eastAsia"/>
          <w:sz w:val="22"/>
          <w:szCs w:val="22"/>
        </w:rPr>
        <w:t>1</w:t>
      </w:r>
      <w:r w:rsidR="00C30E96" w:rsidRPr="00A65DC3">
        <w:rPr>
          <w:rFonts w:ascii="ＭＳ 明朝" w:hAnsi="ＭＳ 明朝" w:hint="eastAsia"/>
          <w:sz w:val="22"/>
          <w:szCs w:val="22"/>
        </w:rPr>
        <w:t>2</w:t>
      </w:r>
      <w:r w:rsidRPr="00A65DC3">
        <w:rPr>
          <w:rFonts w:ascii="ＭＳ 明朝" w:hAnsi="ＭＳ 明朝" w:hint="eastAsia"/>
          <w:sz w:val="22"/>
          <w:szCs w:val="22"/>
        </w:rPr>
        <w:t xml:space="preserve">条　</w:t>
      </w:r>
      <w:r w:rsidR="00782AFC" w:rsidRPr="00A65DC3">
        <w:rPr>
          <w:rFonts w:ascii="ＭＳ 明朝" w:hAnsi="ＭＳ 明朝" w:hint="eastAsia"/>
          <w:color w:val="000000"/>
          <w:sz w:val="22"/>
          <w:szCs w:val="22"/>
        </w:rPr>
        <w:t>甲は</w:t>
      </w:r>
      <w:r w:rsidR="00965129" w:rsidRPr="00A65DC3">
        <w:rPr>
          <w:rFonts w:ascii="ＭＳ 明朝" w:hAnsi="ＭＳ 明朝" w:hint="eastAsia"/>
          <w:color w:val="000000"/>
          <w:sz w:val="22"/>
          <w:szCs w:val="22"/>
        </w:rPr>
        <w:t>，</w:t>
      </w:r>
      <w:r w:rsidR="00782AFC" w:rsidRPr="00A65DC3">
        <w:rPr>
          <w:rFonts w:ascii="ＭＳ 明朝" w:hAnsi="ＭＳ 明朝" w:hint="eastAsia"/>
          <w:color w:val="000000"/>
          <w:sz w:val="22"/>
          <w:szCs w:val="22"/>
        </w:rPr>
        <w:t>乙が第４条に定める</w:t>
      </w:r>
      <w:r w:rsidR="001B5126" w:rsidRPr="00A65DC3">
        <w:rPr>
          <w:rFonts w:ascii="ＭＳ 明朝" w:hAnsi="ＭＳ 明朝" w:hint="eastAsia"/>
          <w:color w:val="000000"/>
          <w:sz w:val="22"/>
          <w:szCs w:val="22"/>
        </w:rPr>
        <w:t>学術</w:t>
      </w:r>
      <w:r w:rsidR="00782AFC" w:rsidRPr="00A65DC3">
        <w:rPr>
          <w:rFonts w:ascii="ＭＳ 明朝" w:hAnsi="ＭＳ 明朝" w:hint="eastAsia"/>
          <w:color w:val="000000"/>
          <w:sz w:val="22"/>
          <w:szCs w:val="22"/>
        </w:rPr>
        <w:t>指導料を</w:t>
      </w:r>
      <w:r w:rsidR="0065799A" w:rsidRPr="00A65DC3">
        <w:rPr>
          <w:rFonts w:ascii="ＭＳ 明朝" w:hAnsi="ＭＳ 明朝" w:hint="eastAsia"/>
          <w:color w:val="000000"/>
          <w:sz w:val="22"/>
          <w:szCs w:val="22"/>
        </w:rPr>
        <w:t>所定の</w:t>
      </w:r>
      <w:r w:rsidR="00D5083D" w:rsidRPr="00A65DC3">
        <w:rPr>
          <w:rFonts w:ascii="ＭＳ 明朝" w:hAnsi="ＭＳ 明朝" w:hint="eastAsia"/>
          <w:color w:val="000000"/>
          <w:sz w:val="22"/>
          <w:szCs w:val="22"/>
        </w:rPr>
        <w:t>支払期</w:t>
      </w:r>
      <w:r w:rsidR="00E8512C" w:rsidRPr="00A65DC3">
        <w:rPr>
          <w:rFonts w:ascii="ＭＳ 明朝" w:hAnsi="ＭＳ 明朝" w:hint="eastAsia"/>
          <w:sz w:val="22"/>
          <w:szCs w:val="22"/>
        </w:rPr>
        <w:t>限</w:t>
      </w:r>
      <w:r w:rsidR="00782AFC" w:rsidRPr="00A65DC3">
        <w:rPr>
          <w:rFonts w:ascii="ＭＳ 明朝" w:hAnsi="ＭＳ 明朝" w:hint="eastAsia"/>
          <w:color w:val="000000"/>
          <w:sz w:val="22"/>
          <w:szCs w:val="22"/>
        </w:rPr>
        <w:t>までに</w:t>
      </w:r>
      <w:r w:rsidR="007870E8" w:rsidRPr="00A65DC3">
        <w:rPr>
          <w:rFonts w:ascii="ＭＳ 明朝" w:hAnsi="ＭＳ 明朝" w:hint="eastAsia"/>
          <w:color w:val="000000"/>
          <w:sz w:val="22"/>
          <w:szCs w:val="22"/>
        </w:rPr>
        <w:t>支払わ</w:t>
      </w:r>
      <w:r w:rsidR="00782AFC" w:rsidRPr="00A65DC3">
        <w:rPr>
          <w:rFonts w:ascii="ＭＳ 明朝" w:hAnsi="ＭＳ 明朝" w:hint="eastAsia"/>
          <w:color w:val="000000"/>
          <w:sz w:val="22"/>
          <w:szCs w:val="22"/>
        </w:rPr>
        <w:t>ない</w:t>
      </w:r>
      <w:r w:rsidR="0065799A" w:rsidRPr="00A65DC3">
        <w:rPr>
          <w:rFonts w:ascii="ＭＳ 明朝" w:hAnsi="ＭＳ 明朝" w:hint="eastAsia"/>
          <w:color w:val="000000"/>
          <w:sz w:val="22"/>
          <w:szCs w:val="22"/>
        </w:rPr>
        <w:t>場合で，</w:t>
      </w:r>
      <w:r w:rsidR="0065799A" w:rsidRPr="00A65DC3">
        <w:rPr>
          <w:rFonts w:ascii="ＭＳ 明朝" w:hAnsi="ＭＳ 明朝" w:hint="eastAsia"/>
          <w:sz w:val="22"/>
          <w:szCs w:val="22"/>
        </w:rPr>
        <w:t>相当な期間を定めて催告したにもかかわらず</w:t>
      </w:r>
      <w:r w:rsidR="00CF2AFC" w:rsidRPr="00A65DC3">
        <w:rPr>
          <w:rFonts w:ascii="ＭＳ 明朝" w:hAnsi="ＭＳ 明朝" w:hint="eastAsia"/>
          <w:sz w:val="22"/>
          <w:szCs w:val="22"/>
        </w:rPr>
        <w:t>，</w:t>
      </w:r>
      <w:r w:rsidR="0065799A" w:rsidRPr="00A65DC3">
        <w:rPr>
          <w:rFonts w:ascii="ＭＳ 明朝" w:hAnsi="ＭＳ 明朝" w:hint="eastAsia"/>
          <w:sz w:val="22"/>
          <w:szCs w:val="22"/>
        </w:rPr>
        <w:t>当該期間内に是正されない</w:t>
      </w:r>
      <w:r w:rsidR="00782AFC" w:rsidRPr="00A65DC3">
        <w:rPr>
          <w:rFonts w:ascii="ＭＳ 明朝" w:hAnsi="ＭＳ 明朝" w:hint="eastAsia"/>
          <w:color w:val="000000"/>
          <w:sz w:val="22"/>
          <w:szCs w:val="22"/>
        </w:rPr>
        <w:t>ときは</w:t>
      </w:r>
      <w:r w:rsidR="00965129" w:rsidRPr="00A65DC3">
        <w:rPr>
          <w:rFonts w:ascii="ＭＳ 明朝" w:hAnsi="ＭＳ 明朝" w:hint="eastAsia"/>
          <w:color w:val="000000"/>
          <w:sz w:val="22"/>
          <w:szCs w:val="22"/>
        </w:rPr>
        <w:t>，</w:t>
      </w:r>
      <w:r w:rsidR="00782AFC" w:rsidRPr="00A65DC3">
        <w:rPr>
          <w:rFonts w:ascii="ＭＳ 明朝" w:hAnsi="ＭＳ 明朝" w:hint="eastAsia"/>
          <w:color w:val="000000"/>
          <w:sz w:val="22"/>
          <w:szCs w:val="22"/>
        </w:rPr>
        <w:t>本契約を</w:t>
      </w:r>
      <w:r w:rsidR="0065799A" w:rsidRPr="00A65DC3">
        <w:rPr>
          <w:rFonts w:ascii="ＭＳ 明朝" w:hAnsi="ＭＳ 明朝" w:hint="eastAsia"/>
          <w:color w:val="000000"/>
          <w:sz w:val="22"/>
          <w:szCs w:val="22"/>
        </w:rPr>
        <w:t>解除又は</w:t>
      </w:r>
      <w:r w:rsidR="00782AFC" w:rsidRPr="00A65DC3">
        <w:rPr>
          <w:rFonts w:ascii="ＭＳ 明朝" w:hAnsi="ＭＳ 明朝" w:hint="eastAsia"/>
          <w:color w:val="000000"/>
          <w:sz w:val="22"/>
          <w:szCs w:val="22"/>
        </w:rPr>
        <w:t>解約することができる。</w:t>
      </w:r>
    </w:p>
    <w:p w14:paraId="305E1586" w14:textId="4B59A772" w:rsidR="00782AFC" w:rsidRPr="00A65DC3" w:rsidRDefault="00782AFC" w:rsidP="007E1291">
      <w:pPr>
        <w:ind w:left="220" w:hangingChars="100" w:hanging="220"/>
        <w:rPr>
          <w:rFonts w:ascii="ＭＳ 明朝" w:hAnsi="ＭＳ 明朝"/>
          <w:color w:val="000000"/>
          <w:sz w:val="22"/>
          <w:szCs w:val="22"/>
        </w:rPr>
      </w:pPr>
      <w:r w:rsidRPr="00A65DC3">
        <w:rPr>
          <w:rFonts w:ascii="ＭＳ 明朝" w:hAnsi="ＭＳ 明朝" w:hint="eastAsia"/>
          <w:color w:val="000000"/>
          <w:sz w:val="22"/>
          <w:szCs w:val="22"/>
        </w:rPr>
        <w:t>２　甲及び乙は</w:t>
      </w:r>
      <w:r w:rsidR="00965129" w:rsidRPr="00A65DC3">
        <w:rPr>
          <w:rFonts w:ascii="ＭＳ 明朝" w:hAnsi="ＭＳ 明朝" w:hint="eastAsia"/>
          <w:color w:val="000000"/>
          <w:sz w:val="22"/>
          <w:szCs w:val="22"/>
        </w:rPr>
        <w:t>，</w:t>
      </w:r>
      <w:r w:rsidRPr="00A65DC3">
        <w:rPr>
          <w:rFonts w:ascii="ＭＳ 明朝" w:hAnsi="ＭＳ 明朝" w:hint="eastAsia"/>
          <w:color w:val="000000"/>
          <w:sz w:val="22"/>
          <w:szCs w:val="22"/>
        </w:rPr>
        <w:t>次の各号のいずれかに該当し</w:t>
      </w:r>
      <w:r w:rsidR="00965129" w:rsidRPr="00A65DC3">
        <w:rPr>
          <w:rFonts w:ascii="ＭＳ 明朝" w:hAnsi="ＭＳ 明朝" w:hint="eastAsia"/>
          <w:color w:val="000000"/>
          <w:sz w:val="22"/>
          <w:szCs w:val="22"/>
        </w:rPr>
        <w:t>，</w:t>
      </w:r>
      <w:r w:rsidR="0065799A" w:rsidRPr="00A65DC3">
        <w:rPr>
          <w:rFonts w:ascii="ＭＳ 明朝" w:hAnsi="ＭＳ 明朝" w:hint="eastAsia"/>
          <w:sz w:val="22"/>
          <w:szCs w:val="22"/>
        </w:rPr>
        <w:t>催告後</w:t>
      </w:r>
      <w:r w:rsidR="0065799A" w:rsidRPr="00A65DC3">
        <w:rPr>
          <w:rFonts w:ascii="ＭＳ 明朝" w:hAnsi="ＭＳ 明朝"/>
          <w:sz w:val="22"/>
          <w:szCs w:val="22"/>
        </w:rPr>
        <w:t>14日以内に</w:t>
      </w:r>
      <w:r w:rsidRPr="00A65DC3">
        <w:rPr>
          <w:rFonts w:ascii="ＭＳ 明朝" w:hAnsi="ＭＳ 明朝" w:hint="eastAsia"/>
          <w:color w:val="000000"/>
          <w:sz w:val="22"/>
          <w:szCs w:val="22"/>
        </w:rPr>
        <w:t>是正されないときは</w:t>
      </w:r>
      <w:r w:rsidR="00965129" w:rsidRPr="00A65DC3">
        <w:rPr>
          <w:rFonts w:ascii="ＭＳ 明朝" w:hAnsi="ＭＳ 明朝" w:hint="eastAsia"/>
          <w:color w:val="000000"/>
          <w:sz w:val="22"/>
          <w:szCs w:val="22"/>
        </w:rPr>
        <w:t>，</w:t>
      </w:r>
      <w:r w:rsidRPr="00A65DC3">
        <w:rPr>
          <w:rFonts w:ascii="ＭＳ 明朝" w:hAnsi="ＭＳ 明朝" w:hint="eastAsia"/>
          <w:color w:val="000000"/>
          <w:sz w:val="22"/>
          <w:szCs w:val="22"/>
        </w:rPr>
        <w:t>本契約を</w:t>
      </w:r>
      <w:r w:rsidR="0065799A" w:rsidRPr="00A65DC3">
        <w:rPr>
          <w:rFonts w:ascii="ＭＳ 明朝" w:hAnsi="ＭＳ 明朝" w:hint="eastAsia"/>
          <w:color w:val="000000"/>
          <w:sz w:val="22"/>
          <w:szCs w:val="22"/>
        </w:rPr>
        <w:t>解除又は</w:t>
      </w:r>
      <w:r w:rsidRPr="00A65DC3">
        <w:rPr>
          <w:rFonts w:ascii="ＭＳ 明朝" w:hAnsi="ＭＳ 明朝" w:hint="eastAsia"/>
          <w:color w:val="000000"/>
          <w:sz w:val="22"/>
          <w:szCs w:val="22"/>
        </w:rPr>
        <w:t>解約することができる。</w:t>
      </w:r>
    </w:p>
    <w:p w14:paraId="246C784B" w14:textId="2792240D" w:rsidR="00782AFC" w:rsidRPr="00A65DC3" w:rsidRDefault="00497E79" w:rsidP="00864140">
      <w:pPr>
        <w:ind w:firstLineChars="100" w:firstLine="220"/>
        <w:rPr>
          <w:rFonts w:ascii="ＭＳ 明朝" w:hAnsi="ＭＳ 明朝"/>
          <w:color w:val="000000"/>
          <w:sz w:val="22"/>
          <w:szCs w:val="22"/>
        </w:rPr>
      </w:pPr>
      <w:r w:rsidRPr="00A65DC3">
        <w:rPr>
          <w:rFonts w:ascii="ＭＳ 明朝" w:hAnsi="ＭＳ 明朝"/>
          <w:sz w:val="22"/>
          <w:szCs w:val="22"/>
        </w:rPr>
        <w:t xml:space="preserve">(１)　</w:t>
      </w:r>
      <w:r w:rsidR="00782AFC" w:rsidRPr="00A65DC3">
        <w:rPr>
          <w:rFonts w:ascii="ＭＳ 明朝" w:hAnsi="ＭＳ 明朝" w:hint="eastAsia"/>
          <w:color w:val="000000"/>
          <w:sz w:val="22"/>
          <w:szCs w:val="22"/>
        </w:rPr>
        <w:t>相手方が本契約の履行に関し</w:t>
      </w:r>
      <w:r w:rsidR="00965129" w:rsidRPr="00A65DC3">
        <w:rPr>
          <w:rFonts w:ascii="ＭＳ 明朝" w:hAnsi="ＭＳ 明朝" w:hint="eastAsia"/>
          <w:color w:val="000000"/>
          <w:sz w:val="22"/>
          <w:szCs w:val="22"/>
        </w:rPr>
        <w:t>，</w:t>
      </w:r>
      <w:r w:rsidR="00782AFC" w:rsidRPr="00A65DC3">
        <w:rPr>
          <w:rFonts w:ascii="ＭＳ 明朝" w:hAnsi="ＭＳ 明朝" w:hint="eastAsia"/>
          <w:color w:val="000000"/>
          <w:sz w:val="22"/>
          <w:szCs w:val="22"/>
        </w:rPr>
        <w:t>不正又は不当の行為をしたとき</w:t>
      </w:r>
    </w:p>
    <w:p w14:paraId="704F9B14" w14:textId="302EBFCD" w:rsidR="00782AFC" w:rsidRPr="00A65DC3" w:rsidRDefault="00497E79" w:rsidP="00864140">
      <w:pPr>
        <w:ind w:firstLineChars="100" w:firstLine="220"/>
        <w:rPr>
          <w:rFonts w:ascii="ＭＳ 明朝" w:hAnsi="ＭＳ 明朝"/>
          <w:sz w:val="22"/>
          <w:szCs w:val="22"/>
        </w:rPr>
      </w:pPr>
      <w:r w:rsidRPr="00A65DC3">
        <w:rPr>
          <w:rFonts w:ascii="ＭＳ 明朝" w:hAnsi="ＭＳ 明朝"/>
          <w:sz w:val="22"/>
          <w:szCs w:val="22"/>
        </w:rPr>
        <w:t>(</w:t>
      </w:r>
      <w:r>
        <w:rPr>
          <w:rFonts w:ascii="ＭＳ 明朝" w:hAnsi="ＭＳ 明朝" w:hint="eastAsia"/>
          <w:sz w:val="22"/>
          <w:szCs w:val="22"/>
        </w:rPr>
        <w:t>２</w:t>
      </w:r>
      <w:r w:rsidRPr="00A65DC3">
        <w:rPr>
          <w:rFonts w:ascii="ＭＳ 明朝" w:hAnsi="ＭＳ 明朝"/>
          <w:sz w:val="22"/>
          <w:szCs w:val="22"/>
        </w:rPr>
        <w:t xml:space="preserve">)　</w:t>
      </w:r>
      <w:r w:rsidR="00782AFC" w:rsidRPr="00A65DC3">
        <w:rPr>
          <w:rFonts w:ascii="ＭＳ 明朝" w:hAnsi="ＭＳ 明朝" w:hint="eastAsia"/>
          <w:color w:val="000000"/>
          <w:sz w:val="22"/>
          <w:szCs w:val="22"/>
        </w:rPr>
        <w:t>相手方が本契約に違反したとき</w:t>
      </w:r>
    </w:p>
    <w:p w14:paraId="38FD3332" w14:textId="67B69F9F" w:rsidR="00A632FA" w:rsidRPr="00A65DC3" w:rsidRDefault="00CF584C" w:rsidP="007E1291">
      <w:pPr>
        <w:pStyle w:val="a9"/>
        <w:ind w:leftChars="0" w:left="297" w:hangingChars="135" w:hanging="297"/>
        <w:rPr>
          <w:rFonts w:ascii="ＭＳ 明朝" w:hAnsi="ＭＳ 明朝"/>
          <w:sz w:val="22"/>
        </w:rPr>
      </w:pPr>
      <w:r w:rsidRPr="00A65DC3">
        <w:rPr>
          <w:rFonts w:ascii="ＭＳ 明朝" w:hAnsi="ＭＳ 明朝" w:hint="eastAsia"/>
          <w:sz w:val="22"/>
        </w:rPr>
        <w:t>３</w:t>
      </w:r>
      <w:r w:rsidR="00A632FA" w:rsidRPr="00A65DC3">
        <w:rPr>
          <w:rFonts w:ascii="ＭＳ 明朝" w:hAnsi="ＭＳ 明朝" w:hint="eastAsia"/>
          <w:sz w:val="22"/>
        </w:rPr>
        <w:t xml:space="preserve">　</w:t>
      </w:r>
      <w:r w:rsidR="00DB5DD8" w:rsidRPr="00A65DC3">
        <w:rPr>
          <w:rFonts w:ascii="ＭＳ 明朝" w:hAnsi="ＭＳ 明朝" w:hint="eastAsia"/>
          <w:sz w:val="22"/>
        </w:rPr>
        <w:t>甲及び</w:t>
      </w:r>
      <w:r w:rsidR="00A632FA" w:rsidRPr="00A65DC3">
        <w:rPr>
          <w:rFonts w:ascii="ＭＳ 明朝" w:hAnsi="ＭＳ 明朝" w:hint="eastAsia"/>
          <w:sz w:val="22"/>
        </w:rPr>
        <w:t>乙</w:t>
      </w:r>
      <w:r w:rsidR="00DB5DD8" w:rsidRPr="00A65DC3">
        <w:rPr>
          <w:rFonts w:ascii="ＭＳ 明朝" w:hAnsi="ＭＳ 明朝" w:hint="eastAsia"/>
          <w:sz w:val="22"/>
        </w:rPr>
        <w:t>は，相手方が</w:t>
      </w:r>
      <w:r w:rsidR="00A632FA" w:rsidRPr="00A65DC3">
        <w:rPr>
          <w:rFonts w:ascii="ＭＳ 明朝" w:hAnsi="ＭＳ 明朝" w:hint="eastAsia"/>
          <w:sz w:val="22"/>
        </w:rPr>
        <w:t>次の各号の</w:t>
      </w:r>
      <w:r w:rsidR="007F7D2F" w:rsidRPr="00A65DC3">
        <w:rPr>
          <w:rFonts w:ascii="ＭＳ 明朝" w:hAnsi="ＭＳ 明朝" w:hint="eastAsia"/>
          <w:sz w:val="22"/>
        </w:rPr>
        <w:t>いずれか</w:t>
      </w:r>
      <w:r w:rsidR="00A632FA" w:rsidRPr="00A65DC3">
        <w:rPr>
          <w:rFonts w:ascii="ＭＳ 明朝" w:hAnsi="ＭＳ 明朝" w:hint="eastAsia"/>
          <w:sz w:val="22"/>
        </w:rPr>
        <w:t>に該当</w:t>
      </w:r>
      <w:r w:rsidR="00DB5DD8" w:rsidRPr="00A65DC3">
        <w:rPr>
          <w:rFonts w:ascii="ＭＳ 明朝" w:hAnsi="ＭＳ 明朝" w:hint="eastAsia"/>
          <w:sz w:val="22"/>
        </w:rPr>
        <w:t>したとき</w:t>
      </w:r>
      <w:r w:rsidR="00A632FA" w:rsidRPr="00A65DC3">
        <w:rPr>
          <w:rFonts w:ascii="ＭＳ 明朝" w:hAnsi="ＭＳ 明朝" w:hint="eastAsia"/>
          <w:sz w:val="22"/>
        </w:rPr>
        <w:t>は</w:t>
      </w:r>
      <w:r w:rsidR="00784697" w:rsidRPr="00A65DC3">
        <w:rPr>
          <w:rFonts w:ascii="ＭＳ 明朝" w:hAnsi="ＭＳ 明朝" w:hint="eastAsia"/>
          <w:sz w:val="22"/>
        </w:rPr>
        <w:t>，</w:t>
      </w:r>
      <w:r w:rsidR="00DB5DD8" w:rsidRPr="00A65DC3">
        <w:rPr>
          <w:rFonts w:ascii="ＭＳ 明朝" w:hAnsi="ＭＳ 明朝" w:hint="eastAsia"/>
          <w:sz w:val="22"/>
        </w:rPr>
        <w:t>直ちに</w:t>
      </w:r>
      <w:r w:rsidR="00A632FA" w:rsidRPr="00A65DC3">
        <w:rPr>
          <w:rFonts w:ascii="ＭＳ 明朝" w:hAnsi="ＭＳ 明朝" w:hint="eastAsia"/>
          <w:sz w:val="22"/>
        </w:rPr>
        <w:t>本契約を</w:t>
      </w:r>
      <w:r w:rsidR="00DB5DD8" w:rsidRPr="00A65DC3">
        <w:rPr>
          <w:rFonts w:ascii="ＭＳ 明朝" w:hAnsi="ＭＳ 明朝" w:hint="eastAsia"/>
          <w:sz w:val="22"/>
        </w:rPr>
        <w:t>解除又は</w:t>
      </w:r>
      <w:r w:rsidR="00A632FA" w:rsidRPr="00A65DC3">
        <w:rPr>
          <w:rFonts w:ascii="ＭＳ 明朝" w:hAnsi="ＭＳ 明朝" w:hint="eastAsia"/>
          <w:sz w:val="22"/>
        </w:rPr>
        <w:t>解約することができる。</w:t>
      </w:r>
    </w:p>
    <w:p w14:paraId="64A1D26A" w14:textId="288A27DF" w:rsidR="00A11B40" w:rsidRPr="00A65DC3" w:rsidRDefault="00497E79" w:rsidP="00497E79">
      <w:pPr>
        <w:pStyle w:val="a9"/>
        <w:ind w:leftChars="100" w:left="650" w:hangingChars="200" w:hanging="440"/>
        <w:rPr>
          <w:rFonts w:ascii="ＭＳ 明朝" w:hAnsi="ＭＳ 明朝"/>
          <w:sz w:val="22"/>
        </w:rPr>
      </w:pPr>
      <w:r w:rsidRPr="00A65DC3">
        <w:rPr>
          <w:rFonts w:ascii="ＭＳ 明朝" w:hAnsi="ＭＳ 明朝"/>
          <w:sz w:val="22"/>
        </w:rPr>
        <w:t xml:space="preserve">(１)　</w:t>
      </w:r>
      <w:r w:rsidR="00A11B40" w:rsidRPr="00A65DC3">
        <w:rPr>
          <w:rFonts w:ascii="ＭＳ 明朝" w:hAnsi="ＭＳ 明朝" w:hint="eastAsia"/>
          <w:sz w:val="22"/>
        </w:rPr>
        <w:t>破産手続</w:t>
      </w:r>
      <w:r w:rsidR="00784697" w:rsidRPr="00A65DC3">
        <w:rPr>
          <w:rFonts w:ascii="ＭＳ 明朝" w:hAnsi="ＭＳ 明朝" w:hint="eastAsia"/>
          <w:sz w:val="22"/>
        </w:rPr>
        <w:t>，</w:t>
      </w:r>
      <w:r w:rsidR="00A11B40" w:rsidRPr="00A65DC3">
        <w:rPr>
          <w:rFonts w:ascii="ＭＳ 明朝" w:hAnsi="ＭＳ 明朝" w:hint="eastAsia"/>
          <w:sz w:val="22"/>
        </w:rPr>
        <w:t>民事再生手続</w:t>
      </w:r>
      <w:r w:rsidR="00784697" w:rsidRPr="00A65DC3">
        <w:rPr>
          <w:rFonts w:ascii="ＭＳ 明朝" w:hAnsi="ＭＳ 明朝" w:hint="eastAsia"/>
          <w:sz w:val="22"/>
        </w:rPr>
        <w:t>，</w:t>
      </w:r>
      <w:r w:rsidR="00A11B40" w:rsidRPr="00A65DC3">
        <w:rPr>
          <w:rFonts w:ascii="ＭＳ 明朝" w:hAnsi="ＭＳ 明朝" w:hint="eastAsia"/>
          <w:sz w:val="22"/>
        </w:rPr>
        <w:t>会社更生手続</w:t>
      </w:r>
      <w:r w:rsidR="00784697" w:rsidRPr="00A65DC3">
        <w:rPr>
          <w:rFonts w:ascii="ＭＳ 明朝" w:hAnsi="ＭＳ 明朝" w:hint="eastAsia"/>
          <w:sz w:val="22"/>
        </w:rPr>
        <w:t>，</w:t>
      </w:r>
      <w:r w:rsidR="00DB5DD8" w:rsidRPr="00A65DC3">
        <w:rPr>
          <w:rFonts w:ascii="ＭＳ 明朝" w:hAnsi="ＭＳ 明朝" w:hint="eastAsia"/>
          <w:sz w:val="22"/>
        </w:rPr>
        <w:t>若しくは</w:t>
      </w:r>
      <w:r w:rsidR="00A11B40" w:rsidRPr="00A65DC3">
        <w:rPr>
          <w:rFonts w:ascii="ＭＳ 明朝" w:hAnsi="ＭＳ 明朝" w:hint="eastAsia"/>
          <w:sz w:val="22"/>
        </w:rPr>
        <w:t>特別清算手続</w:t>
      </w:r>
      <w:r w:rsidR="00EB2406" w:rsidRPr="00A65DC3">
        <w:rPr>
          <w:rFonts w:ascii="ＭＳ 明朝" w:hAnsi="ＭＳ 明朝" w:hint="eastAsia"/>
          <w:sz w:val="22"/>
        </w:rPr>
        <w:t>の</w:t>
      </w:r>
      <w:r w:rsidR="00A11B40" w:rsidRPr="00A65DC3">
        <w:rPr>
          <w:rFonts w:ascii="ＭＳ 明朝" w:hAnsi="ＭＳ 明朝" w:hint="eastAsia"/>
          <w:sz w:val="22"/>
        </w:rPr>
        <w:t>申立て</w:t>
      </w:r>
      <w:r w:rsidR="00DF0A0F" w:rsidRPr="00A65DC3">
        <w:rPr>
          <w:rFonts w:ascii="ＭＳ 明朝" w:hAnsi="ＭＳ 明朝" w:hint="eastAsia"/>
          <w:sz w:val="22"/>
        </w:rPr>
        <w:t>をし</w:t>
      </w:r>
      <w:r w:rsidR="00784697" w:rsidRPr="00A65DC3">
        <w:rPr>
          <w:rFonts w:ascii="ＭＳ 明朝" w:hAnsi="ＭＳ 明朝" w:hint="eastAsia"/>
          <w:sz w:val="22"/>
        </w:rPr>
        <w:t>，</w:t>
      </w:r>
      <w:r w:rsidR="00A11B40" w:rsidRPr="00A65DC3">
        <w:rPr>
          <w:rFonts w:ascii="ＭＳ 明朝" w:hAnsi="ＭＳ 明朝" w:hint="eastAsia"/>
          <w:sz w:val="22"/>
        </w:rPr>
        <w:t>又は申立</w:t>
      </w:r>
      <w:r w:rsidR="004D4EDB">
        <w:rPr>
          <w:rFonts w:ascii="ＭＳ 明朝" w:hAnsi="ＭＳ 明朝" w:hint="eastAsia"/>
          <w:sz w:val="22"/>
        </w:rPr>
        <w:t>て</w:t>
      </w:r>
      <w:r w:rsidR="00A11B40" w:rsidRPr="00A65DC3">
        <w:rPr>
          <w:rFonts w:ascii="ＭＳ 明朝" w:hAnsi="ＭＳ 明朝" w:hint="eastAsia"/>
          <w:sz w:val="22"/>
        </w:rPr>
        <w:t>を受けたとき</w:t>
      </w:r>
    </w:p>
    <w:p w14:paraId="2F1210C3" w14:textId="212C4C99" w:rsidR="00A11B40" w:rsidRPr="00A65DC3" w:rsidRDefault="00497E79" w:rsidP="00864140">
      <w:pPr>
        <w:pStyle w:val="a9"/>
        <w:ind w:leftChars="0" w:left="0" w:firstLineChars="100" w:firstLine="220"/>
        <w:rPr>
          <w:rFonts w:ascii="ＭＳ 明朝" w:hAnsi="ＭＳ 明朝"/>
          <w:sz w:val="22"/>
        </w:rPr>
      </w:pPr>
      <w:r w:rsidRPr="00A65DC3">
        <w:rPr>
          <w:rFonts w:ascii="ＭＳ 明朝" w:hAnsi="ＭＳ 明朝"/>
          <w:sz w:val="22"/>
        </w:rPr>
        <w:t>(</w:t>
      </w:r>
      <w:r>
        <w:rPr>
          <w:rFonts w:ascii="ＭＳ 明朝" w:hAnsi="ＭＳ 明朝" w:hint="eastAsia"/>
          <w:sz w:val="22"/>
        </w:rPr>
        <w:t>２</w:t>
      </w:r>
      <w:r w:rsidRPr="00A65DC3">
        <w:rPr>
          <w:rFonts w:ascii="ＭＳ 明朝" w:hAnsi="ＭＳ 明朝"/>
          <w:sz w:val="22"/>
        </w:rPr>
        <w:t xml:space="preserve">)　</w:t>
      </w:r>
      <w:r w:rsidR="00A11B40" w:rsidRPr="00A65DC3">
        <w:rPr>
          <w:rFonts w:ascii="ＭＳ 明朝" w:hAnsi="ＭＳ 明朝" w:hint="eastAsia"/>
          <w:sz w:val="22"/>
        </w:rPr>
        <w:t>銀行取引停止処分を受け</w:t>
      </w:r>
      <w:r w:rsidR="00784697" w:rsidRPr="00A65DC3">
        <w:rPr>
          <w:rFonts w:ascii="ＭＳ 明朝" w:hAnsi="ＭＳ 明朝" w:hint="eastAsia"/>
          <w:sz w:val="22"/>
        </w:rPr>
        <w:t>，</w:t>
      </w:r>
      <w:r w:rsidR="00A11B40" w:rsidRPr="00A65DC3">
        <w:rPr>
          <w:rFonts w:ascii="ＭＳ 明朝" w:hAnsi="ＭＳ 明朝" w:hint="eastAsia"/>
          <w:sz w:val="22"/>
        </w:rPr>
        <w:t>又は支払停止に陥った</w:t>
      </w:r>
      <w:r w:rsidR="00DB5DD8" w:rsidRPr="00A65DC3">
        <w:rPr>
          <w:rFonts w:ascii="ＭＳ 明朝" w:hAnsi="ＭＳ 明朝" w:hint="eastAsia"/>
          <w:sz w:val="22"/>
        </w:rPr>
        <w:t>場合</w:t>
      </w:r>
    </w:p>
    <w:p w14:paraId="6319E407" w14:textId="08AA83BC" w:rsidR="00CD63C7" w:rsidRPr="00A65DC3" w:rsidRDefault="00497E79" w:rsidP="00864140">
      <w:pPr>
        <w:pStyle w:val="a9"/>
        <w:ind w:leftChars="0" w:left="0" w:firstLineChars="100" w:firstLine="220"/>
        <w:rPr>
          <w:rFonts w:ascii="ＭＳ 明朝" w:hAnsi="ＭＳ 明朝"/>
          <w:sz w:val="22"/>
        </w:rPr>
      </w:pPr>
      <w:r w:rsidRPr="00A65DC3">
        <w:rPr>
          <w:rFonts w:ascii="ＭＳ 明朝" w:hAnsi="ＭＳ 明朝"/>
          <w:sz w:val="22"/>
        </w:rPr>
        <w:t>(</w:t>
      </w:r>
      <w:r>
        <w:rPr>
          <w:rFonts w:ascii="ＭＳ 明朝" w:hAnsi="ＭＳ 明朝" w:hint="eastAsia"/>
          <w:sz w:val="22"/>
        </w:rPr>
        <w:t>３</w:t>
      </w:r>
      <w:r w:rsidRPr="00A65DC3">
        <w:rPr>
          <w:rFonts w:ascii="ＭＳ 明朝" w:hAnsi="ＭＳ 明朝"/>
          <w:sz w:val="22"/>
        </w:rPr>
        <w:t xml:space="preserve">)　</w:t>
      </w:r>
      <w:r w:rsidR="00CD63C7" w:rsidRPr="00A65DC3">
        <w:rPr>
          <w:rFonts w:ascii="ＭＳ 明朝" w:hAnsi="ＭＳ 明朝" w:hint="eastAsia"/>
          <w:sz w:val="22"/>
        </w:rPr>
        <w:t>仮差押</w:t>
      </w:r>
      <w:r w:rsidR="00DB5DD8" w:rsidRPr="00A65DC3">
        <w:rPr>
          <w:rFonts w:ascii="ＭＳ 明朝" w:hAnsi="ＭＳ 明朝" w:hint="eastAsia"/>
          <w:sz w:val="22"/>
        </w:rPr>
        <w:t>命令を受け</w:t>
      </w:r>
      <w:r w:rsidR="00784697" w:rsidRPr="00A65DC3">
        <w:rPr>
          <w:rFonts w:ascii="ＭＳ 明朝" w:hAnsi="ＭＳ 明朝" w:hint="eastAsia"/>
          <w:sz w:val="22"/>
        </w:rPr>
        <w:t>，</w:t>
      </w:r>
      <w:r w:rsidR="00DB5DD8" w:rsidRPr="00A65DC3">
        <w:rPr>
          <w:rFonts w:ascii="ＭＳ 明朝" w:hAnsi="ＭＳ 明朝"/>
          <w:sz w:val="22"/>
        </w:rPr>
        <w:t>又は公租公課の滞納処分を受けた場合</w:t>
      </w:r>
    </w:p>
    <w:p w14:paraId="734DBC8D" w14:textId="77777777" w:rsidR="00007540" w:rsidRPr="00A65DC3" w:rsidRDefault="00007540" w:rsidP="009849FD">
      <w:pPr>
        <w:rPr>
          <w:rFonts w:ascii="ＭＳ 明朝" w:hAnsi="ＭＳ 明朝"/>
          <w:sz w:val="22"/>
          <w:szCs w:val="22"/>
        </w:rPr>
      </w:pPr>
    </w:p>
    <w:p w14:paraId="08476F87" w14:textId="77777777" w:rsidR="007F7D2F" w:rsidRPr="00A65DC3" w:rsidRDefault="007F7D2F" w:rsidP="007F7D2F">
      <w:pPr>
        <w:rPr>
          <w:rFonts w:ascii="ＭＳ 明朝" w:hAnsi="ＭＳ 明朝"/>
          <w:b/>
          <w:bCs/>
          <w:sz w:val="22"/>
          <w:szCs w:val="22"/>
        </w:rPr>
      </w:pPr>
      <w:r w:rsidRPr="00A65DC3">
        <w:rPr>
          <w:rFonts w:ascii="ＭＳ 明朝" w:hAnsi="ＭＳ 明朝" w:hint="eastAsia"/>
          <w:b/>
          <w:bCs/>
          <w:sz w:val="22"/>
          <w:szCs w:val="22"/>
        </w:rPr>
        <w:t>（反社会的勢力の排除）</w:t>
      </w:r>
    </w:p>
    <w:p w14:paraId="378E3CB9" w14:textId="4417E74F" w:rsidR="007F7D2F" w:rsidRPr="00A65DC3" w:rsidRDefault="007F7D2F" w:rsidP="007F7D2F">
      <w:pPr>
        <w:ind w:left="260" w:hangingChars="118" w:hanging="260"/>
        <w:rPr>
          <w:rFonts w:ascii="ＭＳ 明朝" w:hAnsi="ＭＳ 明朝"/>
          <w:sz w:val="22"/>
          <w:szCs w:val="22"/>
        </w:rPr>
      </w:pPr>
      <w:r w:rsidRPr="00A65DC3">
        <w:rPr>
          <w:rFonts w:ascii="ＭＳ 明朝" w:hAnsi="ＭＳ 明朝" w:hint="eastAsia"/>
          <w:sz w:val="22"/>
          <w:szCs w:val="22"/>
        </w:rPr>
        <w:t>第1</w:t>
      </w:r>
      <w:r w:rsidR="00C30E96" w:rsidRPr="00A65DC3">
        <w:rPr>
          <w:rFonts w:ascii="ＭＳ 明朝" w:hAnsi="ＭＳ 明朝" w:hint="eastAsia"/>
          <w:sz w:val="22"/>
          <w:szCs w:val="22"/>
        </w:rPr>
        <w:t>3</w:t>
      </w:r>
      <w:r w:rsidRPr="00A65DC3">
        <w:rPr>
          <w:rFonts w:ascii="ＭＳ 明朝" w:hAnsi="ＭＳ 明朝" w:hint="eastAsia"/>
          <w:sz w:val="22"/>
          <w:szCs w:val="22"/>
        </w:rPr>
        <w:t>条　甲及び乙は，自ら又は自らの</w:t>
      </w:r>
      <w:r w:rsidR="00F045EA" w:rsidRPr="00A65DC3">
        <w:rPr>
          <w:rFonts w:ascii="ＭＳ 明朝" w:hAnsi="ＭＳ 明朝"/>
          <w:sz w:val="22"/>
          <w:szCs w:val="22"/>
        </w:rPr>
        <w:t>代表者</w:t>
      </w:r>
      <w:r w:rsidR="00F045EA" w:rsidRPr="00A65DC3">
        <w:rPr>
          <w:rFonts w:ascii="ＭＳ 明朝" w:hAnsi="ＭＳ 明朝" w:hint="eastAsia"/>
          <w:sz w:val="22"/>
          <w:szCs w:val="22"/>
        </w:rPr>
        <w:t>，</w:t>
      </w:r>
      <w:r w:rsidR="00F045EA" w:rsidRPr="00A65DC3">
        <w:rPr>
          <w:rFonts w:ascii="ＭＳ 明朝" w:hAnsi="ＭＳ 明朝"/>
          <w:sz w:val="22"/>
          <w:szCs w:val="22"/>
        </w:rPr>
        <w:t>役員又は実質的に経営を支配する者</w:t>
      </w:r>
      <w:r w:rsidRPr="00A65DC3">
        <w:rPr>
          <w:rFonts w:ascii="ＭＳ 明朝" w:hAnsi="ＭＳ 明朝" w:hint="eastAsia"/>
          <w:sz w:val="22"/>
          <w:szCs w:val="22"/>
        </w:rPr>
        <w:t>が暴力団，暴力団員，暴力団関係者その他の反社会的勢力でないこと及びこれら反社会的勢力と関係</w:t>
      </w:r>
      <w:r w:rsidRPr="00A65DC3">
        <w:rPr>
          <w:rFonts w:ascii="ＭＳ 明朝" w:hAnsi="ＭＳ 明朝" w:hint="eastAsia"/>
          <w:sz w:val="22"/>
          <w:szCs w:val="22"/>
        </w:rPr>
        <w:lastRenderedPageBreak/>
        <w:t>を持たないことを表明し，相手方がこれに違反したときは，催告その他の手続を要せずして本契約を解除</w:t>
      </w:r>
      <w:r w:rsidR="007A6084">
        <w:rPr>
          <w:rFonts w:ascii="ＭＳ 明朝" w:hAnsi="ＭＳ 明朝" w:hint="eastAsia"/>
          <w:sz w:val="22"/>
          <w:szCs w:val="22"/>
        </w:rPr>
        <w:t>することが</w:t>
      </w:r>
      <w:r w:rsidRPr="00A65DC3">
        <w:rPr>
          <w:rFonts w:ascii="ＭＳ 明朝" w:hAnsi="ＭＳ 明朝" w:hint="eastAsia"/>
          <w:sz w:val="22"/>
          <w:szCs w:val="22"/>
        </w:rPr>
        <w:t>できる。</w:t>
      </w:r>
    </w:p>
    <w:p w14:paraId="66BC6543" w14:textId="0BE1FA47" w:rsidR="007F7D2F" w:rsidRPr="00A65DC3" w:rsidRDefault="007F7D2F" w:rsidP="007F7D2F">
      <w:pPr>
        <w:ind w:left="260" w:hangingChars="118" w:hanging="260"/>
        <w:rPr>
          <w:rFonts w:ascii="ＭＳ 明朝" w:hAnsi="ＭＳ 明朝"/>
          <w:sz w:val="22"/>
          <w:szCs w:val="22"/>
        </w:rPr>
      </w:pPr>
      <w:r w:rsidRPr="00A65DC3">
        <w:rPr>
          <w:rFonts w:ascii="ＭＳ 明朝" w:hAnsi="ＭＳ 明朝" w:hint="eastAsia"/>
          <w:sz w:val="22"/>
          <w:szCs w:val="22"/>
        </w:rPr>
        <w:t>２　甲及び乙は，前項の規定により本契約を解除した場合</w:t>
      </w:r>
      <w:r w:rsidR="004E196C">
        <w:rPr>
          <w:rFonts w:ascii="ＭＳ 明朝" w:hAnsi="ＭＳ 明朝" w:hint="eastAsia"/>
          <w:sz w:val="22"/>
          <w:szCs w:val="22"/>
        </w:rPr>
        <w:t>は</w:t>
      </w:r>
      <w:r w:rsidRPr="00A65DC3">
        <w:rPr>
          <w:rFonts w:ascii="ＭＳ 明朝" w:hAnsi="ＭＳ 明朝" w:hint="eastAsia"/>
          <w:sz w:val="22"/>
          <w:szCs w:val="22"/>
        </w:rPr>
        <w:t>，違反した当事者に損害が生じてもこれを賠償する責を負わない。なお，違反した当事者は，前項の違反により相手方に損害を及ぼした場合</w:t>
      </w:r>
      <w:r w:rsidR="004E196C">
        <w:rPr>
          <w:rFonts w:ascii="ＭＳ 明朝" w:hAnsi="ＭＳ 明朝" w:hint="eastAsia"/>
          <w:sz w:val="22"/>
          <w:szCs w:val="22"/>
        </w:rPr>
        <w:t>は</w:t>
      </w:r>
      <w:r w:rsidRPr="00A65DC3">
        <w:rPr>
          <w:rFonts w:ascii="ＭＳ 明朝" w:hAnsi="ＭＳ 明朝" w:hint="eastAsia"/>
          <w:sz w:val="22"/>
          <w:szCs w:val="22"/>
        </w:rPr>
        <w:t>，その損害を賠償しなければならない。</w:t>
      </w:r>
    </w:p>
    <w:p w14:paraId="6485B64C" w14:textId="1BE4E292" w:rsidR="007F7D2F" w:rsidRPr="00A65DC3" w:rsidRDefault="007F7D2F" w:rsidP="009849FD">
      <w:pPr>
        <w:rPr>
          <w:rFonts w:ascii="ＭＳ 明朝" w:hAnsi="ＭＳ 明朝"/>
          <w:sz w:val="22"/>
          <w:szCs w:val="22"/>
        </w:rPr>
      </w:pPr>
    </w:p>
    <w:p w14:paraId="36D4BF13" w14:textId="3CF860BC" w:rsidR="00E81BD3" w:rsidRPr="00A65DC3" w:rsidRDefault="00E81BD3" w:rsidP="009849FD">
      <w:pPr>
        <w:rPr>
          <w:rFonts w:ascii="ＭＳ 明朝" w:hAnsi="ＭＳ 明朝"/>
          <w:b/>
          <w:bCs/>
          <w:sz w:val="22"/>
          <w:szCs w:val="22"/>
        </w:rPr>
      </w:pPr>
      <w:r w:rsidRPr="00A65DC3">
        <w:rPr>
          <w:rFonts w:ascii="ＭＳ 明朝" w:hAnsi="ＭＳ 明朝" w:hint="eastAsia"/>
          <w:b/>
          <w:bCs/>
          <w:sz w:val="22"/>
          <w:szCs w:val="22"/>
        </w:rPr>
        <w:t>（損害賠償）</w:t>
      </w:r>
    </w:p>
    <w:p w14:paraId="1FA3E89C" w14:textId="30163F36" w:rsidR="00E81BD3" w:rsidRPr="00A65DC3" w:rsidRDefault="00E81BD3" w:rsidP="00E81BD3">
      <w:pPr>
        <w:ind w:left="220" w:hangingChars="100" w:hanging="220"/>
        <w:rPr>
          <w:rFonts w:ascii="ＭＳ 明朝" w:hAnsi="ＭＳ 明朝"/>
          <w:sz w:val="22"/>
          <w:szCs w:val="22"/>
        </w:rPr>
      </w:pPr>
      <w:r w:rsidRPr="00A65DC3">
        <w:rPr>
          <w:rFonts w:ascii="ＭＳ 明朝" w:hAnsi="ＭＳ 明朝" w:hint="eastAsia"/>
          <w:sz w:val="22"/>
          <w:szCs w:val="22"/>
        </w:rPr>
        <w:t>第14条　甲及び乙は，第1</w:t>
      </w:r>
      <w:r w:rsidR="001D17C6" w:rsidRPr="00A65DC3">
        <w:rPr>
          <w:rFonts w:ascii="ＭＳ 明朝" w:hAnsi="ＭＳ 明朝" w:hint="eastAsia"/>
          <w:sz w:val="22"/>
          <w:szCs w:val="22"/>
        </w:rPr>
        <w:t>2</w:t>
      </w:r>
      <w:r w:rsidRPr="00A65DC3">
        <w:rPr>
          <w:rFonts w:ascii="ＭＳ 明朝" w:hAnsi="ＭＳ 明朝" w:hint="eastAsia"/>
          <w:sz w:val="22"/>
          <w:szCs w:val="22"/>
        </w:rPr>
        <w:t>条に掲げる事由及び故意又は重大な過失によって相手方に損害を与えたときは，その損害を賠償しなければならない。</w:t>
      </w:r>
    </w:p>
    <w:p w14:paraId="2DC58264" w14:textId="77777777" w:rsidR="00E81BD3" w:rsidRPr="00A65DC3" w:rsidRDefault="00E81BD3" w:rsidP="009849FD">
      <w:pPr>
        <w:rPr>
          <w:rFonts w:ascii="ＭＳ 明朝" w:hAnsi="ＭＳ 明朝"/>
          <w:sz w:val="22"/>
          <w:szCs w:val="22"/>
        </w:rPr>
      </w:pPr>
    </w:p>
    <w:p w14:paraId="78AF5E38" w14:textId="77777777" w:rsidR="00007540" w:rsidRPr="00A65DC3" w:rsidRDefault="00007540" w:rsidP="009849FD">
      <w:pPr>
        <w:rPr>
          <w:rFonts w:ascii="ＭＳ 明朝" w:hAnsi="ＭＳ 明朝"/>
          <w:b/>
          <w:bCs/>
          <w:sz w:val="22"/>
          <w:szCs w:val="22"/>
        </w:rPr>
      </w:pPr>
      <w:r w:rsidRPr="00A65DC3">
        <w:rPr>
          <w:rFonts w:ascii="ＭＳ 明朝" w:hAnsi="ＭＳ 明朝" w:hint="eastAsia"/>
          <w:b/>
          <w:bCs/>
          <w:sz w:val="22"/>
          <w:szCs w:val="22"/>
        </w:rPr>
        <w:t>（契約の有効期間）</w:t>
      </w:r>
    </w:p>
    <w:p w14:paraId="7ABE77A9" w14:textId="0FE54D33" w:rsidR="00007540" w:rsidRPr="00A65DC3" w:rsidRDefault="00007540" w:rsidP="007E1291">
      <w:pPr>
        <w:ind w:left="297" w:hangingChars="135" w:hanging="297"/>
        <w:rPr>
          <w:rFonts w:ascii="ＭＳ 明朝" w:hAnsi="ＭＳ 明朝"/>
          <w:sz w:val="22"/>
          <w:szCs w:val="22"/>
        </w:rPr>
      </w:pPr>
      <w:r w:rsidRPr="00A65DC3">
        <w:rPr>
          <w:rFonts w:ascii="ＭＳ 明朝" w:hAnsi="ＭＳ 明朝" w:hint="eastAsia"/>
          <w:sz w:val="22"/>
          <w:szCs w:val="22"/>
        </w:rPr>
        <w:t>第</w:t>
      </w:r>
      <w:r w:rsidR="00CD63C7" w:rsidRPr="00A65DC3">
        <w:rPr>
          <w:rFonts w:ascii="ＭＳ 明朝" w:hAnsi="ＭＳ 明朝" w:hint="eastAsia"/>
          <w:sz w:val="22"/>
          <w:szCs w:val="22"/>
        </w:rPr>
        <w:t>1</w:t>
      </w:r>
      <w:r w:rsidR="00E81BD3" w:rsidRPr="00A65DC3">
        <w:rPr>
          <w:rFonts w:ascii="ＭＳ 明朝" w:hAnsi="ＭＳ 明朝" w:hint="eastAsia"/>
          <w:sz w:val="22"/>
          <w:szCs w:val="22"/>
        </w:rPr>
        <w:t>5</w:t>
      </w:r>
      <w:r w:rsidRPr="00A65DC3">
        <w:rPr>
          <w:rFonts w:ascii="ＭＳ 明朝" w:hAnsi="ＭＳ 明朝" w:hint="eastAsia"/>
          <w:sz w:val="22"/>
          <w:szCs w:val="22"/>
        </w:rPr>
        <w:t>条　本契約の有効期間は</w:t>
      </w:r>
      <w:r w:rsidR="00784697" w:rsidRPr="00A65DC3">
        <w:rPr>
          <w:rFonts w:ascii="ＭＳ 明朝" w:hAnsi="ＭＳ 明朝" w:hint="eastAsia"/>
          <w:sz w:val="22"/>
          <w:szCs w:val="22"/>
        </w:rPr>
        <w:t>，</w:t>
      </w:r>
      <w:r w:rsidRPr="00A65DC3">
        <w:rPr>
          <w:rFonts w:ascii="ＭＳ 明朝" w:hAnsi="ＭＳ 明朝" w:hint="eastAsia"/>
          <w:sz w:val="22"/>
          <w:szCs w:val="22"/>
        </w:rPr>
        <w:t>第</w:t>
      </w:r>
      <w:r w:rsidR="00CF584C" w:rsidRPr="00A65DC3">
        <w:rPr>
          <w:rFonts w:ascii="ＭＳ 明朝" w:hAnsi="ＭＳ 明朝" w:hint="eastAsia"/>
          <w:sz w:val="22"/>
          <w:szCs w:val="22"/>
        </w:rPr>
        <w:t>３</w:t>
      </w:r>
      <w:r w:rsidRPr="00A65DC3">
        <w:rPr>
          <w:rFonts w:ascii="ＭＳ 明朝" w:hAnsi="ＭＳ 明朝" w:hint="eastAsia"/>
          <w:sz w:val="22"/>
          <w:szCs w:val="22"/>
        </w:rPr>
        <w:t>条</w:t>
      </w:r>
      <w:r w:rsidR="003468A0" w:rsidRPr="00A65DC3">
        <w:rPr>
          <w:rFonts w:ascii="ＭＳ 明朝" w:hAnsi="ＭＳ 明朝" w:hint="eastAsia"/>
          <w:sz w:val="22"/>
          <w:szCs w:val="22"/>
        </w:rPr>
        <w:t>第</w:t>
      </w:r>
      <w:r w:rsidR="00CF584C" w:rsidRPr="00A65DC3">
        <w:rPr>
          <w:rFonts w:ascii="ＭＳ 明朝" w:hAnsi="ＭＳ 明朝" w:hint="eastAsia"/>
          <w:sz w:val="22"/>
          <w:szCs w:val="22"/>
        </w:rPr>
        <w:t>１</w:t>
      </w:r>
      <w:r w:rsidR="003468A0" w:rsidRPr="00A65DC3">
        <w:rPr>
          <w:rFonts w:ascii="ＭＳ 明朝" w:hAnsi="ＭＳ 明朝" w:hint="eastAsia"/>
          <w:sz w:val="22"/>
          <w:szCs w:val="22"/>
        </w:rPr>
        <w:t>項</w:t>
      </w:r>
      <w:r w:rsidRPr="00A65DC3">
        <w:rPr>
          <w:rFonts w:ascii="ＭＳ 明朝" w:hAnsi="ＭＳ 明朝" w:hint="eastAsia"/>
          <w:sz w:val="22"/>
          <w:szCs w:val="22"/>
        </w:rPr>
        <w:t>に</w:t>
      </w:r>
      <w:r w:rsidR="00EB13C3" w:rsidRPr="00A65DC3">
        <w:rPr>
          <w:rFonts w:ascii="ＭＳ 明朝" w:hAnsi="ＭＳ 明朝" w:hint="eastAsia"/>
          <w:sz w:val="22"/>
          <w:szCs w:val="22"/>
        </w:rPr>
        <w:t>定め</w:t>
      </w:r>
      <w:r w:rsidR="00393FA8" w:rsidRPr="00A65DC3">
        <w:rPr>
          <w:rFonts w:ascii="ＭＳ 明朝" w:hAnsi="ＭＳ 明朝" w:hint="eastAsia"/>
          <w:sz w:val="22"/>
          <w:szCs w:val="22"/>
        </w:rPr>
        <w:t>る学術指導実施期間と同一</w:t>
      </w:r>
      <w:r w:rsidRPr="00A65DC3">
        <w:rPr>
          <w:rFonts w:ascii="ＭＳ 明朝" w:hAnsi="ＭＳ 明朝" w:hint="eastAsia"/>
          <w:sz w:val="22"/>
          <w:szCs w:val="22"/>
        </w:rPr>
        <w:t>とする。ただし</w:t>
      </w:r>
      <w:r w:rsidR="00784697" w:rsidRPr="00A65DC3">
        <w:rPr>
          <w:rFonts w:ascii="ＭＳ 明朝" w:hAnsi="ＭＳ 明朝" w:hint="eastAsia"/>
          <w:sz w:val="22"/>
          <w:szCs w:val="22"/>
        </w:rPr>
        <w:t>，</w:t>
      </w:r>
      <w:r w:rsidR="00393FA8" w:rsidRPr="00A65DC3">
        <w:rPr>
          <w:rFonts w:ascii="ＭＳ 明朝" w:hAnsi="ＭＳ 明朝" w:hint="eastAsia"/>
          <w:sz w:val="22"/>
          <w:szCs w:val="22"/>
        </w:rPr>
        <w:t>甲乙協議の上</w:t>
      </w:r>
      <w:r w:rsidR="007F7D2F" w:rsidRPr="00A65DC3">
        <w:rPr>
          <w:rFonts w:ascii="ＭＳ 明朝" w:hAnsi="ＭＳ 明朝" w:hint="eastAsia"/>
          <w:sz w:val="22"/>
          <w:szCs w:val="22"/>
        </w:rPr>
        <w:t>，</w:t>
      </w:r>
      <w:r w:rsidRPr="00A65DC3">
        <w:rPr>
          <w:rFonts w:ascii="ＭＳ 明朝" w:hAnsi="ＭＳ 明朝" w:hint="eastAsia"/>
          <w:sz w:val="22"/>
          <w:szCs w:val="22"/>
        </w:rPr>
        <w:t>延長することができる。</w:t>
      </w:r>
    </w:p>
    <w:p w14:paraId="08B1A714" w14:textId="5A1B70D4" w:rsidR="00007540" w:rsidRPr="00A65DC3" w:rsidRDefault="00EB13C3" w:rsidP="007E1291">
      <w:pPr>
        <w:ind w:left="297" w:hangingChars="135" w:hanging="297"/>
        <w:rPr>
          <w:rFonts w:ascii="ＭＳ 明朝" w:hAnsi="ＭＳ 明朝"/>
          <w:sz w:val="22"/>
          <w:szCs w:val="22"/>
        </w:rPr>
      </w:pPr>
      <w:r w:rsidRPr="00A65DC3">
        <w:rPr>
          <w:rFonts w:ascii="ＭＳ 明朝" w:hAnsi="ＭＳ 明朝" w:hint="eastAsia"/>
          <w:sz w:val="22"/>
          <w:szCs w:val="22"/>
        </w:rPr>
        <w:t>２</w:t>
      </w:r>
      <w:r w:rsidR="00393FA8" w:rsidRPr="00A65DC3">
        <w:rPr>
          <w:rFonts w:ascii="ＭＳ 明朝" w:hAnsi="ＭＳ 明朝" w:hint="eastAsia"/>
          <w:sz w:val="22"/>
          <w:szCs w:val="22"/>
        </w:rPr>
        <w:t xml:space="preserve">　</w:t>
      </w:r>
      <w:r w:rsidRPr="00A65DC3">
        <w:rPr>
          <w:rFonts w:ascii="ＭＳ 明朝" w:hAnsi="ＭＳ 明朝" w:hint="eastAsia"/>
          <w:sz w:val="22"/>
          <w:szCs w:val="22"/>
        </w:rPr>
        <w:t>本契約の失効後</w:t>
      </w:r>
      <w:r w:rsidR="00393FA8" w:rsidRPr="00A65DC3">
        <w:rPr>
          <w:rFonts w:ascii="ＭＳ 明朝" w:hAnsi="ＭＳ 明朝" w:hint="eastAsia"/>
          <w:sz w:val="22"/>
          <w:szCs w:val="22"/>
        </w:rPr>
        <w:t>も</w:t>
      </w:r>
      <w:r w:rsidR="00784697" w:rsidRPr="00A65DC3">
        <w:rPr>
          <w:rFonts w:ascii="ＭＳ 明朝" w:hAnsi="ＭＳ 明朝" w:hint="eastAsia"/>
          <w:sz w:val="22"/>
          <w:szCs w:val="22"/>
        </w:rPr>
        <w:t>，</w:t>
      </w:r>
      <w:r w:rsidR="00007540" w:rsidRPr="00A65DC3">
        <w:rPr>
          <w:rFonts w:ascii="ＭＳ 明朝" w:hAnsi="ＭＳ 明朝" w:hint="eastAsia"/>
          <w:sz w:val="22"/>
          <w:szCs w:val="22"/>
        </w:rPr>
        <w:t>第</w:t>
      </w:r>
      <w:r w:rsidR="00CF584C" w:rsidRPr="00A65DC3">
        <w:rPr>
          <w:rFonts w:ascii="ＭＳ 明朝" w:hAnsi="ＭＳ 明朝" w:hint="eastAsia"/>
          <w:sz w:val="22"/>
          <w:szCs w:val="22"/>
        </w:rPr>
        <w:t>６</w:t>
      </w:r>
      <w:r w:rsidR="00007540" w:rsidRPr="00A65DC3">
        <w:rPr>
          <w:rFonts w:ascii="ＭＳ 明朝" w:hAnsi="ＭＳ 明朝" w:hint="eastAsia"/>
          <w:sz w:val="22"/>
          <w:szCs w:val="22"/>
        </w:rPr>
        <w:t>条から第</w:t>
      </w:r>
      <w:r w:rsidR="007F049B" w:rsidRPr="00A65DC3">
        <w:rPr>
          <w:rFonts w:ascii="ＭＳ 明朝" w:hAnsi="ＭＳ 明朝" w:hint="eastAsia"/>
          <w:sz w:val="22"/>
          <w:szCs w:val="22"/>
        </w:rPr>
        <w:t>1</w:t>
      </w:r>
      <w:r w:rsidR="007A6084">
        <w:rPr>
          <w:rFonts w:ascii="ＭＳ 明朝" w:hAnsi="ＭＳ 明朝" w:hint="eastAsia"/>
          <w:sz w:val="22"/>
          <w:szCs w:val="22"/>
        </w:rPr>
        <w:t>0</w:t>
      </w:r>
      <w:r w:rsidR="00007540" w:rsidRPr="00A65DC3">
        <w:rPr>
          <w:rFonts w:ascii="ＭＳ 明朝" w:hAnsi="ＭＳ 明朝" w:hint="eastAsia"/>
          <w:sz w:val="22"/>
          <w:szCs w:val="22"/>
        </w:rPr>
        <w:t>条</w:t>
      </w:r>
      <w:r w:rsidR="00F9799C" w:rsidRPr="00A65DC3">
        <w:rPr>
          <w:rFonts w:ascii="ＭＳ 明朝" w:hAnsi="ＭＳ 明朝" w:hint="eastAsia"/>
          <w:sz w:val="22"/>
          <w:szCs w:val="22"/>
        </w:rPr>
        <w:t>，</w:t>
      </w:r>
      <w:r w:rsidR="007F7D2F" w:rsidRPr="00A65DC3">
        <w:rPr>
          <w:rFonts w:ascii="ＭＳ 明朝" w:hAnsi="ＭＳ 明朝" w:hint="eastAsia"/>
          <w:sz w:val="22"/>
          <w:szCs w:val="22"/>
        </w:rPr>
        <w:t>第1</w:t>
      </w:r>
      <w:r w:rsidR="005E1F88" w:rsidRPr="00A65DC3">
        <w:rPr>
          <w:rFonts w:ascii="ＭＳ 明朝" w:hAnsi="ＭＳ 明朝" w:hint="eastAsia"/>
          <w:sz w:val="22"/>
          <w:szCs w:val="22"/>
        </w:rPr>
        <w:t>3</w:t>
      </w:r>
      <w:r w:rsidR="007F7D2F" w:rsidRPr="00A65DC3">
        <w:rPr>
          <w:rFonts w:ascii="ＭＳ 明朝" w:hAnsi="ＭＳ 明朝" w:hint="eastAsia"/>
          <w:sz w:val="22"/>
          <w:szCs w:val="22"/>
        </w:rPr>
        <w:t>条第２項</w:t>
      </w:r>
      <w:r w:rsidR="00E81BD3" w:rsidRPr="00A65DC3">
        <w:rPr>
          <w:rFonts w:ascii="ＭＳ 明朝" w:hAnsi="ＭＳ 明朝" w:hint="eastAsia"/>
          <w:sz w:val="22"/>
          <w:szCs w:val="22"/>
        </w:rPr>
        <w:t>，第14条</w:t>
      </w:r>
      <w:r w:rsidR="00F9799C" w:rsidRPr="00A65DC3">
        <w:rPr>
          <w:rFonts w:ascii="ＭＳ 明朝" w:hAnsi="ＭＳ 明朝" w:hint="eastAsia"/>
          <w:sz w:val="22"/>
          <w:szCs w:val="22"/>
        </w:rPr>
        <w:t>及び第1</w:t>
      </w:r>
      <w:r w:rsidR="00E81BD3" w:rsidRPr="00A65DC3">
        <w:rPr>
          <w:rFonts w:ascii="ＭＳ 明朝" w:hAnsi="ＭＳ 明朝" w:hint="eastAsia"/>
          <w:sz w:val="22"/>
          <w:szCs w:val="22"/>
        </w:rPr>
        <w:t>6</w:t>
      </w:r>
      <w:r w:rsidR="00F9799C" w:rsidRPr="00A65DC3">
        <w:rPr>
          <w:rFonts w:ascii="ＭＳ 明朝" w:hAnsi="ＭＳ 明朝" w:hint="eastAsia"/>
          <w:sz w:val="22"/>
          <w:szCs w:val="22"/>
        </w:rPr>
        <w:t>条</w:t>
      </w:r>
      <w:r w:rsidR="00007540" w:rsidRPr="00A65DC3">
        <w:rPr>
          <w:rFonts w:ascii="ＭＳ 明朝" w:hAnsi="ＭＳ 明朝" w:hint="eastAsia"/>
          <w:sz w:val="22"/>
          <w:szCs w:val="22"/>
        </w:rPr>
        <w:t>の規定は</w:t>
      </w:r>
      <w:r w:rsidR="00784697" w:rsidRPr="00A65DC3">
        <w:rPr>
          <w:rFonts w:ascii="ＭＳ 明朝" w:hAnsi="ＭＳ 明朝" w:hint="eastAsia"/>
          <w:sz w:val="22"/>
          <w:szCs w:val="22"/>
        </w:rPr>
        <w:t>，</w:t>
      </w:r>
      <w:r w:rsidR="00A370FC" w:rsidRPr="00A65DC3">
        <w:rPr>
          <w:rFonts w:ascii="ＭＳ 明朝" w:hAnsi="ＭＳ 明朝" w:hint="eastAsia"/>
          <w:sz w:val="22"/>
          <w:szCs w:val="22"/>
        </w:rPr>
        <w:t>当該条項に定める期間又は対象事項が全て消滅するまで有効に存続する</w:t>
      </w:r>
      <w:r w:rsidR="00007540" w:rsidRPr="00A65DC3">
        <w:rPr>
          <w:rFonts w:ascii="ＭＳ 明朝" w:hAnsi="ＭＳ 明朝" w:hint="eastAsia"/>
          <w:sz w:val="22"/>
          <w:szCs w:val="22"/>
        </w:rPr>
        <w:t>。</w:t>
      </w:r>
    </w:p>
    <w:p w14:paraId="2263580D" w14:textId="77777777" w:rsidR="002D7EFF" w:rsidRPr="00A65DC3" w:rsidRDefault="002D7EFF" w:rsidP="002D7EFF">
      <w:pPr>
        <w:rPr>
          <w:rFonts w:ascii="ＭＳ 明朝" w:hAnsi="ＭＳ 明朝"/>
          <w:sz w:val="22"/>
          <w:szCs w:val="22"/>
        </w:rPr>
      </w:pPr>
    </w:p>
    <w:p w14:paraId="58359D86" w14:textId="77777777" w:rsidR="002D7EFF" w:rsidRPr="00A65DC3" w:rsidRDefault="002D7EFF" w:rsidP="002D7EFF">
      <w:pPr>
        <w:rPr>
          <w:rFonts w:ascii="ＭＳ 明朝" w:hAnsi="ＭＳ 明朝"/>
          <w:b/>
          <w:bCs/>
          <w:sz w:val="22"/>
          <w:szCs w:val="22"/>
        </w:rPr>
      </w:pPr>
      <w:r w:rsidRPr="00A65DC3">
        <w:rPr>
          <w:rFonts w:ascii="ＭＳ 明朝" w:hAnsi="ＭＳ 明朝" w:hint="eastAsia"/>
          <w:b/>
          <w:bCs/>
          <w:sz w:val="22"/>
          <w:szCs w:val="22"/>
        </w:rPr>
        <w:t>（裁判管轄）</w:t>
      </w:r>
    </w:p>
    <w:p w14:paraId="1BE8FD5E" w14:textId="2C0EEDDA" w:rsidR="002D7EFF" w:rsidRPr="00A65DC3" w:rsidRDefault="002D7EFF" w:rsidP="007E1291">
      <w:pPr>
        <w:ind w:left="297" w:hangingChars="135" w:hanging="297"/>
        <w:rPr>
          <w:rFonts w:ascii="ＭＳ 明朝" w:hAnsi="ＭＳ 明朝"/>
          <w:sz w:val="22"/>
        </w:rPr>
      </w:pPr>
      <w:r w:rsidRPr="00A65DC3">
        <w:rPr>
          <w:rFonts w:ascii="ＭＳ 明朝" w:hAnsi="ＭＳ 明朝" w:hint="eastAsia"/>
          <w:sz w:val="22"/>
          <w:szCs w:val="22"/>
        </w:rPr>
        <w:t>第</w:t>
      </w:r>
      <w:r w:rsidR="003E4153" w:rsidRPr="00A65DC3">
        <w:rPr>
          <w:rFonts w:ascii="ＭＳ 明朝" w:hAnsi="ＭＳ 明朝" w:hint="eastAsia"/>
          <w:sz w:val="22"/>
          <w:szCs w:val="22"/>
        </w:rPr>
        <w:t>1</w:t>
      </w:r>
      <w:r w:rsidR="00C30E96" w:rsidRPr="00A65DC3">
        <w:rPr>
          <w:rFonts w:ascii="ＭＳ 明朝" w:hAnsi="ＭＳ 明朝" w:hint="eastAsia"/>
          <w:sz w:val="22"/>
          <w:szCs w:val="22"/>
        </w:rPr>
        <w:t>6</w:t>
      </w:r>
      <w:r w:rsidRPr="00A65DC3">
        <w:rPr>
          <w:rFonts w:ascii="ＭＳ 明朝" w:hAnsi="ＭＳ 明朝"/>
          <w:sz w:val="22"/>
          <w:szCs w:val="22"/>
        </w:rPr>
        <w:t>条</w:t>
      </w:r>
      <w:r w:rsidRPr="00A65DC3">
        <w:rPr>
          <w:rFonts w:ascii="ＭＳ 明朝" w:hAnsi="ＭＳ 明朝" w:hint="eastAsia"/>
          <w:sz w:val="22"/>
          <w:szCs w:val="22"/>
        </w:rPr>
        <w:t xml:space="preserve">　本契約に関する訴え</w:t>
      </w:r>
      <w:r w:rsidR="00393FA8" w:rsidRPr="00A65DC3">
        <w:rPr>
          <w:rFonts w:ascii="ＭＳ 明朝" w:hAnsi="ＭＳ 明朝" w:hint="eastAsia"/>
          <w:sz w:val="22"/>
          <w:szCs w:val="22"/>
        </w:rPr>
        <w:t>について</w:t>
      </w:r>
      <w:r w:rsidR="00F11818" w:rsidRPr="00A65DC3">
        <w:rPr>
          <w:rFonts w:ascii="ＭＳ 明朝" w:hAnsi="ＭＳ 明朝" w:hint="eastAsia"/>
          <w:sz w:val="22"/>
          <w:szCs w:val="22"/>
        </w:rPr>
        <w:t>は</w:t>
      </w:r>
      <w:r w:rsidR="00784697" w:rsidRPr="00A65DC3">
        <w:rPr>
          <w:rFonts w:ascii="ＭＳ 明朝" w:hAnsi="ＭＳ 明朝" w:hint="eastAsia"/>
          <w:sz w:val="22"/>
          <w:szCs w:val="22"/>
        </w:rPr>
        <w:t>，</w:t>
      </w:r>
      <w:r w:rsidR="00F11818" w:rsidRPr="00A65DC3">
        <w:rPr>
          <w:rFonts w:ascii="ＭＳ 明朝" w:hAnsi="ＭＳ 明朝" w:hint="eastAsia"/>
          <w:sz w:val="22"/>
          <w:szCs w:val="22"/>
        </w:rPr>
        <w:t>甲の所在地を管轄する</w:t>
      </w:r>
      <w:r w:rsidR="00784697" w:rsidRPr="00A65DC3">
        <w:rPr>
          <w:rFonts w:ascii="ＭＳ 明朝" w:hAnsi="ＭＳ 明朝" w:hint="eastAsia"/>
          <w:sz w:val="22"/>
          <w:szCs w:val="22"/>
        </w:rPr>
        <w:t>富</w:t>
      </w:r>
      <w:r w:rsidR="00784697" w:rsidRPr="00A65DC3">
        <w:rPr>
          <w:rFonts w:ascii="ＭＳ 明朝" w:hAnsi="ＭＳ 明朝" w:hint="eastAsia"/>
          <w:sz w:val="22"/>
        </w:rPr>
        <w:t>山</w:t>
      </w:r>
      <w:r w:rsidRPr="00A65DC3">
        <w:rPr>
          <w:rFonts w:ascii="ＭＳ 明朝" w:hAnsi="ＭＳ 明朝" w:hint="eastAsia"/>
          <w:sz w:val="22"/>
        </w:rPr>
        <w:t>地方裁判所を第一審の専属的</w:t>
      </w:r>
      <w:r w:rsidR="007F7D2F" w:rsidRPr="00A65DC3">
        <w:rPr>
          <w:rFonts w:ascii="ＭＳ 明朝" w:hAnsi="ＭＳ 明朝" w:hint="eastAsia"/>
          <w:sz w:val="22"/>
          <w:szCs w:val="22"/>
        </w:rPr>
        <w:t>合意</w:t>
      </w:r>
      <w:r w:rsidRPr="00A65DC3">
        <w:rPr>
          <w:rFonts w:ascii="ＭＳ 明朝" w:hAnsi="ＭＳ 明朝" w:hint="eastAsia"/>
          <w:sz w:val="22"/>
        </w:rPr>
        <w:t>管轄裁判所とする。</w:t>
      </w:r>
    </w:p>
    <w:p w14:paraId="544CB0E6" w14:textId="77777777" w:rsidR="002D7EFF" w:rsidRPr="00A65DC3" w:rsidRDefault="002D7EFF" w:rsidP="002D7EFF">
      <w:pPr>
        <w:rPr>
          <w:rFonts w:ascii="ＭＳ 明朝" w:hAnsi="ＭＳ 明朝"/>
          <w:sz w:val="22"/>
        </w:rPr>
      </w:pPr>
    </w:p>
    <w:p w14:paraId="1D2B58C6" w14:textId="77777777" w:rsidR="002D7EFF" w:rsidRPr="00A65DC3" w:rsidRDefault="002D7EFF" w:rsidP="002D7EFF">
      <w:pPr>
        <w:rPr>
          <w:rFonts w:ascii="ＭＳ 明朝" w:hAnsi="ＭＳ 明朝"/>
          <w:b/>
          <w:bCs/>
          <w:sz w:val="22"/>
        </w:rPr>
      </w:pPr>
      <w:r w:rsidRPr="00A65DC3">
        <w:rPr>
          <w:rFonts w:ascii="ＭＳ 明朝" w:hAnsi="ＭＳ 明朝" w:hint="eastAsia"/>
          <w:b/>
          <w:bCs/>
          <w:sz w:val="22"/>
        </w:rPr>
        <w:t>（協議）</w:t>
      </w:r>
    </w:p>
    <w:p w14:paraId="22F96904" w14:textId="641B225D" w:rsidR="002D7EFF" w:rsidRPr="00A65DC3" w:rsidRDefault="002D7EFF" w:rsidP="007E1291">
      <w:pPr>
        <w:ind w:left="297" w:hangingChars="135" w:hanging="297"/>
        <w:rPr>
          <w:rFonts w:ascii="ＭＳ 明朝" w:hAnsi="ＭＳ 明朝"/>
          <w:sz w:val="22"/>
        </w:rPr>
      </w:pPr>
      <w:r w:rsidRPr="00A65DC3">
        <w:rPr>
          <w:rFonts w:ascii="ＭＳ 明朝" w:hAnsi="ＭＳ 明朝" w:hint="eastAsia"/>
          <w:sz w:val="22"/>
        </w:rPr>
        <w:t>第</w:t>
      </w:r>
      <w:r w:rsidR="00393FA8" w:rsidRPr="00A65DC3">
        <w:rPr>
          <w:rFonts w:ascii="ＭＳ 明朝" w:hAnsi="ＭＳ 明朝" w:hint="eastAsia"/>
          <w:sz w:val="22"/>
          <w:szCs w:val="22"/>
        </w:rPr>
        <w:t>1</w:t>
      </w:r>
      <w:r w:rsidR="00C30E96" w:rsidRPr="00A65DC3">
        <w:rPr>
          <w:rFonts w:ascii="ＭＳ 明朝" w:hAnsi="ＭＳ 明朝" w:hint="eastAsia"/>
          <w:sz w:val="22"/>
          <w:szCs w:val="22"/>
        </w:rPr>
        <w:t>7</w:t>
      </w:r>
      <w:r w:rsidRPr="00A65DC3">
        <w:rPr>
          <w:rFonts w:ascii="ＭＳ 明朝" w:hAnsi="ＭＳ 明朝"/>
          <w:sz w:val="22"/>
        </w:rPr>
        <w:t>条</w:t>
      </w:r>
      <w:r w:rsidRPr="00A65DC3">
        <w:rPr>
          <w:rFonts w:ascii="ＭＳ 明朝" w:hAnsi="ＭＳ 明朝" w:hint="eastAsia"/>
          <w:sz w:val="22"/>
        </w:rPr>
        <w:t xml:space="preserve">　本契約に定めのない事項</w:t>
      </w:r>
      <w:r w:rsidR="00EE77CF" w:rsidRPr="00A65DC3">
        <w:rPr>
          <w:rFonts w:ascii="ＭＳ 明朝" w:hAnsi="ＭＳ 明朝" w:hint="eastAsia"/>
          <w:sz w:val="22"/>
        </w:rPr>
        <w:t>について，これを定める必要があるときは，</w:t>
      </w:r>
      <w:r w:rsidRPr="00A65DC3">
        <w:rPr>
          <w:rFonts w:ascii="ＭＳ 明朝" w:hAnsi="ＭＳ 明朝" w:hint="eastAsia"/>
          <w:sz w:val="22"/>
        </w:rPr>
        <w:t>甲乙協議の上</w:t>
      </w:r>
      <w:r w:rsidR="007F7D2F" w:rsidRPr="00A65DC3">
        <w:rPr>
          <w:rFonts w:ascii="ＭＳ 明朝" w:hAnsi="ＭＳ 明朝" w:hint="eastAsia"/>
          <w:sz w:val="22"/>
          <w:szCs w:val="22"/>
        </w:rPr>
        <w:t>，</w:t>
      </w:r>
      <w:r w:rsidRPr="00A65DC3">
        <w:rPr>
          <w:rFonts w:ascii="ＭＳ 明朝" w:hAnsi="ＭＳ 明朝" w:hint="eastAsia"/>
          <w:sz w:val="22"/>
        </w:rPr>
        <w:t>定める。</w:t>
      </w:r>
    </w:p>
    <w:p w14:paraId="5A5D29D6" w14:textId="77777777" w:rsidR="001E725F" w:rsidRPr="00A65DC3" w:rsidRDefault="001E725F" w:rsidP="002D7EFF">
      <w:pPr>
        <w:rPr>
          <w:rFonts w:ascii="ＭＳ 明朝" w:hAnsi="ＭＳ 明朝"/>
          <w:sz w:val="22"/>
          <w:szCs w:val="22"/>
        </w:rPr>
      </w:pPr>
    </w:p>
    <w:p w14:paraId="76B53651" w14:textId="1836BDED" w:rsidR="002D7EFF" w:rsidRPr="00A65DC3" w:rsidRDefault="00393FA8" w:rsidP="007E1291">
      <w:pPr>
        <w:ind w:firstLineChars="100" w:firstLine="220"/>
        <w:rPr>
          <w:rFonts w:ascii="ＭＳ 明朝" w:hAnsi="ＭＳ 明朝"/>
          <w:sz w:val="22"/>
        </w:rPr>
      </w:pPr>
      <w:r w:rsidRPr="00A65DC3">
        <w:rPr>
          <w:rFonts w:ascii="ＭＳ 明朝" w:hAnsi="ＭＳ 明朝" w:hint="eastAsia"/>
          <w:sz w:val="22"/>
        </w:rPr>
        <w:t>本</w:t>
      </w:r>
      <w:r w:rsidR="002D7EFF" w:rsidRPr="00A65DC3">
        <w:rPr>
          <w:rFonts w:ascii="ＭＳ 明朝" w:hAnsi="ＭＳ 明朝" w:hint="eastAsia"/>
          <w:sz w:val="22"/>
        </w:rPr>
        <w:t>契約の締結</w:t>
      </w:r>
      <w:r w:rsidR="00066EA6" w:rsidRPr="00A65DC3">
        <w:rPr>
          <w:rFonts w:ascii="ＭＳ 明朝" w:hAnsi="ＭＳ 明朝" w:hint="eastAsia"/>
          <w:sz w:val="22"/>
        </w:rPr>
        <w:t>を</w:t>
      </w:r>
      <w:r w:rsidR="002D7EFF" w:rsidRPr="00A65DC3">
        <w:rPr>
          <w:rFonts w:ascii="ＭＳ 明朝" w:hAnsi="ＭＳ 明朝" w:hint="eastAsia"/>
          <w:sz w:val="22"/>
        </w:rPr>
        <w:t>証</w:t>
      </w:r>
      <w:r w:rsidR="00066EA6" w:rsidRPr="00A65DC3">
        <w:rPr>
          <w:rFonts w:ascii="ＭＳ 明朝" w:hAnsi="ＭＳ 明朝" w:hint="eastAsia"/>
          <w:sz w:val="22"/>
        </w:rPr>
        <w:t>するため，</w:t>
      </w:r>
      <w:r w:rsidR="002D7EFF" w:rsidRPr="00A65DC3">
        <w:rPr>
          <w:rFonts w:ascii="ＭＳ 明朝" w:hAnsi="ＭＳ 明朝" w:hint="eastAsia"/>
          <w:sz w:val="22"/>
        </w:rPr>
        <w:t>本</w:t>
      </w:r>
      <w:r w:rsidR="00066EA6" w:rsidRPr="00A65DC3">
        <w:rPr>
          <w:rFonts w:ascii="ＭＳ 明朝" w:hAnsi="ＭＳ 明朝" w:hint="eastAsia"/>
          <w:sz w:val="22"/>
        </w:rPr>
        <w:t>契約</w:t>
      </w:r>
      <w:r w:rsidR="002D7EFF" w:rsidRPr="00A65DC3">
        <w:rPr>
          <w:rFonts w:ascii="ＭＳ 明朝" w:hAnsi="ＭＳ 明朝" w:hint="eastAsia"/>
          <w:sz w:val="22"/>
        </w:rPr>
        <w:t>書</w:t>
      </w:r>
      <w:r w:rsidR="00767813" w:rsidRPr="00A65DC3">
        <w:rPr>
          <w:rFonts w:ascii="ＭＳ 明朝" w:hAnsi="ＭＳ 明朝" w:hint="eastAsia"/>
          <w:sz w:val="22"/>
        </w:rPr>
        <w:t>２</w:t>
      </w:r>
      <w:r w:rsidR="002D7EFF" w:rsidRPr="00A65DC3">
        <w:rPr>
          <w:rFonts w:ascii="ＭＳ 明朝" w:hAnsi="ＭＳ 明朝" w:hint="eastAsia"/>
          <w:sz w:val="22"/>
        </w:rPr>
        <w:t>通を作成し</w:t>
      </w:r>
      <w:r w:rsidR="00784697" w:rsidRPr="00A65DC3">
        <w:rPr>
          <w:rFonts w:ascii="ＭＳ 明朝" w:hAnsi="ＭＳ 明朝" w:hint="eastAsia"/>
          <w:sz w:val="22"/>
        </w:rPr>
        <w:t>，</w:t>
      </w:r>
      <w:r w:rsidR="002D7EFF" w:rsidRPr="00A65DC3">
        <w:rPr>
          <w:rFonts w:ascii="ＭＳ 明朝" w:hAnsi="ＭＳ 明朝" w:hint="eastAsia"/>
          <w:sz w:val="22"/>
        </w:rPr>
        <w:t>甲乙記名</w:t>
      </w:r>
      <w:r w:rsidR="00B736FA" w:rsidRPr="00A65DC3">
        <w:rPr>
          <w:rFonts w:ascii="ＭＳ 明朝" w:hAnsi="ＭＳ 明朝" w:hint="eastAsia"/>
          <w:sz w:val="22"/>
        </w:rPr>
        <w:t>押</w:t>
      </w:r>
      <w:r w:rsidR="002D7EFF" w:rsidRPr="00A65DC3">
        <w:rPr>
          <w:rFonts w:ascii="ＭＳ 明朝" w:hAnsi="ＭＳ 明朝" w:hint="eastAsia"/>
          <w:sz w:val="22"/>
        </w:rPr>
        <w:t>印の</w:t>
      </w:r>
      <w:r w:rsidR="009713C5" w:rsidRPr="00A65DC3">
        <w:rPr>
          <w:rFonts w:ascii="ＭＳ 明朝" w:hAnsi="ＭＳ 明朝" w:hint="eastAsia"/>
          <w:sz w:val="22"/>
          <w:szCs w:val="22"/>
        </w:rPr>
        <w:t>上</w:t>
      </w:r>
      <w:r w:rsidR="007F7D2F" w:rsidRPr="00A65DC3">
        <w:rPr>
          <w:rFonts w:ascii="ＭＳ 明朝" w:hAnsi="ＭＳ 明朝" w:hint="eastAsia"/>
          <w:sz w:val="22"/>
          <w:szCs w:val="22"/>
        </w:rPr>
        <w:t>，それぞれ</w:t>
      </w:r>
      <w:r w:rsidR="002D7EFF" w:rsidRPr="00A65DC3">
        <w:rPr>
          <w:rFonts w:ascii="ＭＳ 明朝" w:hAnsi="ＭＳ 明朝" w:hint="eastAsia"/>
          <w:sz w:val="22"/>
        </w:rPr>
        <w:t>１通を</w:t>
      </w:r>
      <w:r w:rsidRPr="00A65DC3">
        <w:rPr>
          <w:rFonts w:ascii="ＭＳ 明朝" w:hAnsi="ＭＳ 明朝" w:hint="eastAsia"/>
          <w:sz w:val="22"/>
        </w:rPr>
        <w:t>保有</w:t>
      </w:r>
      <w:r w:rsidR="002D7EFF" w:rsidRPr="00A65DC3">
        <w:rPr>
          <w:rFonts w:ascii="ＭＳ 明朝" w:hAnsi="ＭＳ 明朝" w:hint="eastAsia"/>
          <w:sz w:val="22"/>
        </w:rPr>
        <w:t>する。</w:t>
      </w:r>
    </w:p>
    <w:p w14:paraId="20F1AB4D" w14:textId="77777777" w:rsidR="002D7EFF" w:rsidRPr="00A65DC3" w:rsidRDefault="002D7EFF" w:rsidP="002D7EFF">
      <w:pPr>
        <w:rPr>
          <w:rFonts w:ascii="ＭＳ 明朝" w:hAnsi="ＭＳ 明朝"/>
          <w:sz w:val="22"/>
        </w:rPr>
      </w:pPr>
    </w:p>
    <w:p w14:paraId="724575C5" w14:textId="77777777" w:rsidR="002D7EFF" w:rsidRPr="00A65DC3" w:rsidRDefault="00742DEB" w:rsidP="008340C6">
      <w:pPr>
        <w:rPr>
          <w:rFonts w:ascii="ＭＳ 明朝" w:hAnsi="ＭＳ 明朝"/>
          <w:sz w:val="22"/>
        </w:rPr>
      </w:pPr>
      <w:r w:rsidRPr="00A65DC3">
        <w:rPr>
          <w:rFonts w:ascii="ＭＳ 明朝" w:hAnsi="ＭＳ 明朝" w:hint="eastAsia"/>
          <w:sz w:val="22"/>
        </w:rPr>
        <w:t>令和</w:t>
      </w:r>
      <w:r w:rsidR="00E27B64" w:rsidRPr="00A65DC3">
        <w:rPr>
          <w:rFonts w:ascii="ＭＳ 明朝" w:hAnsi="ＭＳ 明朝" w:hint="eastAsia"/>
          <w:sz w:val="22"/>
        </w:rPr>
        <w:t xml:space="preserve">　　</w:t>
      </w:r>
      <w:r w:rsidR="002D7EFF" w:rsidRPr="00A65DC3">
        <w:rPr>
          <w:rFonts w:ascii="ＭＳ 明朝" w:hAnsi="ＭＳ 明朝" w:hint="eastAsia"/>
          <w:sz w:val="22"/>
        </w:rPr>
        <w:t>年</w:t>
      </w:r>
      <w:r w:rsidR="00E27B64" w:rsidRPr="00A65DC3">
        <w:rPr>
          <w:rFonts w:ascii="ＭＳ 明朝" w:hAnsi="ＭＳ 明朝" w:hint="eastAsia"/>
          <w:sz w:val="22"/>
        </w:rPr>
        <w:t xml:space="preserve">　　</w:t>
      </w:r>
      <w:r w:rsidR="002D7EFF" w:rsidRPr="00A65DC3">
        <w:rPr>
          <w:rFonts w:ascii="ＭＳ 明朝" w:hAnsi="ＭＳ 明朝" w:hint="eastAsia"/>
          <w:sz w:val="22"/>
        </w:rPr>
        <w:t>月</w:t>
      </w:r>
      <w:r w:rsidR="00E27B64" w:rsidRPr="00A65DC3">
        <w:rPr>
          <w:rFonts w:ascii="ＭＳ 明朝" w:hAnsi="ＭＳ 明朝" w:hint="eastAsia"/>
          <w:sz w:val="22"/>
        </w:rPr>
        <w:t xml:space="preserve">　　</w:t>
      </w:r>
      <w:r w:rsidR="002D7EFF" w:rsidRPr="00A65DC3">
        <w:rPr>
          <w:rFonts w:ascii="ＭＳ 明朝" w:hAnsi="ＭＳ 明朝" w:hint="eastAsia"/>
          <w:sz w:val="22"/>
        </w:rPr>
        <w:t>日</w:t>
      </w:r>
    </w:p>
    <w:p w14:paraId="6DC40DBC" w14:textId="77777777" w:rsidR="002D7EFF" w:rsidRPr="00A65DC3" w:rsidRDefault="002D7EFF" w:rsidP="002D7EFF">
      <w:pPr>
        <w:rPr>
          <w:rFonts w:ascii="ＭＳ 明朝" w:hAnsi="ＭＳ 明朝"/>
          <w:sz w:val="22"/>
        </w:rPr>
      </w:pPr>
    </w:p>
    <w:p w14:paraId="154FD937" w14:textId="77777777" w:rsidR="00393FA8" w:rsidRPr="00A65DC3" w:rsidRDefault="002D7EFF" w:rsidP="00393FA8">
      <w:pPr>
        <w:ind w:leftChars="1890" w:left="3969"/>
        <w:rPr>
          <w:rFonts w:ascii="ＭＳ 明朝" w:hAnsi="ＭＳ 明朝"/>
          <w:sz w:val="22"/>
        </w:rPr>
      </w:pPr>
      <w:r w:rsidRPr="00A65DC3">
        <w:rPr>
          <w:rFonts w:ascii="ＭＳ 明朝" w:hAnsi="ＭＳ 明朝" w:hint="eastAsia"/>
          <w:sz w:val="22"/>
        </w:rPr>
        <w:t>甲</w:t>
      </w:r>
      <w:r w:rsidR="00393FA8" w:rsidRPr="00A65DC3">
        <w:rPr>
          <w:rFonts w:ascii="ＭＳ 明朝" w:hAnsi="ＭＳ 明朝" w:hint="eastAsia"/>
          <w:sz w:val="22"/>
        </w:rPr>
        <w:t xml:space="preserve">　</w:t>
      </w:r>
      <w:r w:rsidR="00A370FC" w:rsidRPr="00A65DC3">
        <w:rPr>
          <w:rFonts w:ascii="ＭＳ 明朝" w:hAnsi="ＭＳ 明朝" w:hint="eastAsia"/>
          <w:sz w:val="22"/>
        </w:rPr>
        <w:t>富山県富山市五福３１９０</w:t>
      </w:r>
      <w:r w:rsidR="00C24019" w:rsidRPr="00A65DC3">
        <w:rPr>
          <w:rFonts w:ascii="ＭＳ 明朝" w:hAnsi="ＭＳ 明朝" w:hint="eastAsia"/>
          <w:sz w:val="22"/>
        </w:rPr>
        <w:t>番地</w:t>
      </w:r>
    </w:p>
    <w:p w14:paraId="334CC675" w14:textId="77777777" w:rsidR="00A74F95" w:rsidRPr="00A65DC3" w:rsidRDefault="002D7EFF" w:rsidP="00393FA8">
      <w:pPr>
        <w:ind w:leftChars="2080" w:left="4368"/>
        <w:rPr>
          <w:rFonts w:ascii="ＭＳ 明朝" w:hAnsi="ＭＳ 明朝"/>
          <w:sz w:val="22"/>
        </w:rPr>
      </w:pPr>
      <w:r w:rsidRPr="00A65DC3">
        <w:rPr>
          <w:rFonts w:ascii="ＭＳ 明朝" w:hAnsi="ＭＳ 明朝" w:hint="eastAsia"/>
          <w:sz w:val="22"/>
        </w:rPr>
        <w:t>国立大学法人</w:t>
      </w:r>
      <w:r w:rsidR="00A370FC" w:rsidRPr="00A65DC3">
        <w:rPr>
          <w:rFonts w:ascii="ＭＳ 明朝" w:hAnsi="ＭＳ 明朝" w:hint="eastAsia"/>
          <w:sz w:val="22"/>
        </w:rPr>
        <w:t>富山</w:t>
      </w:r>
      <w:r w:rsidRPr="00A65DC3">
        <w:rPr>
          <w:rFonts w:ascii="ＭＳ 明朝" w:hAnsi="ＭＳ 明朝" w:hint="eastAsia"/>
          <w:sz w:val="22"/>
        </w:rPr>
        <w:t>大学</w:t>
      </w:r>
    </w:p>
    <w:p w14:paraId="2366482E" w14:textId="77777777" w:rsidR="003D0969" w:rsidRPr="00A65DC3" w:rsidRDefault="00A370FC" w:rsidP="00A74F95">
      <w:pPr>
        <w:ind w:leftChars="2080" w:left="4368"/>
        <w:rPr>
          <w:rFonts w:ascii="ＭＳ 明朝" w:hAnsi="ＭＳ 明朝"/>
          <w:sz w:val="22"/>
        </w:rPr>
      </w:pPr>
      <w:r w:rsidRPr="00A65DC3">
        <w:rPr>
          <w:rFonts w:ascii="ＭＳ 明朝" w:hAnsi="ＭＳ 明朝" w:hint="eastAsia"/>
          <w:sz w:val="22"/>
        </w:rPr>
        <w:t>分任契約責任者</w:t>
      </w:r>
    </w:p>
    <w:p w14:paraId="25EBBFBD" w14:textId="77978784" w:rsidR="002D7EFF" w:rsidRPr="00A65DC3" w:rsidRDefault="00F9799C" w:rsidP="0029575C">
      <w:pPr>
        <w:ind w:leftChars="2080" w:left="4368" w:firstLineChars="12" w:firstLine="26"/>
        <w:rPr>
          <w:rFonts w:ascii="ＭＳ 明朝" w:hAnsi="ＭＳ 明朝"/>
          <w:sz w:val="22"/>
          <w:szCs w:val="22"/>
        </w:rPr>
      </w:pPr>
      <w:r w:rsidRPr="00A65DC3">
        <w:rPr>
          <w:rFonts w:ascii="ＭＳ 明朝" w:hAnsi="ＭＳ 明朝" w:hint="eastAsia"/>
          <w:sz w:val="22"/>
        </w:rPr>
        <w:t xml:space="preserve">研究推進部長　　</w:t>
      </w:r>
    </w:p>
    <w:p w14:paraId="602783E2" w14:textId="77777777" w:rsidR="00CF584C" w:rsidRPr="00A65DC3" w:rsidRDefault="00CF584C" w:rsidP="007E1291">
      <w:pPr>
        <w:ind w:leftChars="2080" w:left="4368" w:firstLineChars="12" w:firstLine="26"/>
        <w:rPr>
          <w:rFonts w:ascii="ＭＳ 明朝" w:hAnsi="ＭＳ 明朝"/>
          <w:sz w:val="22"/>
        </w:rPr>
      </w:pPr>
    </w:p>
    <w:p w14:paraId="66FB6737" w14:textId="77777777" w:rsidR="002D7EFF" w:rsidRPr="00A65DC3" w:rsidRDefault="002D7EFF" w:rsidP="002D7EFF">
      <w:pPr>
        <w:rPr>
          <w:rFonts w:ascii="ＭＳ 明朝" w:hAnsi="ＭＳ 明朝"/>
          <w:sz w:val="22"/>
        </w:rPr>
      </w:pPr>
    </w:p>
    <w:p w14:paraId="55B39B52" w14:textId="168A5417" w:rsidR="00760C5C" w:rsidRPr="00A65DC3" w:rsidRDefault="002D7EFF" w:rsidP="00E27B64">
      <w:pPr>
        <w:ind w:leftChars="1890" w:left="3969"/>
        <w:rPr>
          <w:rFonts w:ascii="ＭＳ 明朝" w:hAnsi="ＭＳ 明朝"/>
          <w:sz w:val="22"/>
        </w:rPr>
      </w:pPr>
      <w:r w:rsidRPr="00A65DC3">
        <w:rPr>
          <w:rFonts w:ascii="ＭＳ 明朝" w:hAnsi="ＭＳ 明朝" w:hint="eastAsia"/>
          <w:sz w:val="22"/>
        </w:rPr>
        <w:t>乙</w:t>
      </w:r>
      <w:r w:rsidR="00A74F95" w:rsidRPr="00A65DC3">
        <w:rPr>
          <w:rFonts w:ascii="ＭＳ 明朝" w:hAnsi="ＭＳ 明朝" w:hint="eastAsia"/>
          <w:sz w:val="22"/>
        </w:rPr>
        <w:t xml:space="preserve">　</w:t>
      </w:r>
    </w:p>
    <w:p w14:paraId="665A79AB" w14:textId="53C8B405" w:rsidR="005E277D" w:rsidRPr="00A65DC3" w:rsidRDefault="007F7D2F" w:rsidP="007F7D2F">
      <w:pPr>
        <w:rPr>
          <w:rFonts w:ascii="ＭＳ 明朝" w:hAnsi="ＭＳ 明朝"/>
          <w:sz w:val="22"/>
        </w:rPr>
      </w:pPr>
      <w:r w:rsidRPr="00A65DC3">
        <w:rPr>
          <w:rFonts w:ascii="ＭＳ 明朝" w:hAnsi="ＭＳ 明朝" w:hint="eastAsia"/>
        </w:rPr>
        <w:t xml:space="preserve">　　　　　　　　　　　　　　　　　　　　　</w:t>
      </w:r>
    </w:p>
    <w:p w14:paraId="37FA9001" w14:textId="55AF1076" w:rsidR="007F7D2F" w:rsidRPr="00A65DC3" w:rsidRDefault="007F7D2F" w:rsidP="007F7D2F">
      <w:pPr>
        <w:rPr>
          <w:rFonts w:ascii="ＭＳ 明朝" w:hAnsi="ＭＳ 明朝"/>
          <w:sz w:val="22"/>
        </w:rPr>
      </w:pPr>
      <w:r w:rsidRPr="00A65DC3">
        <w:rPr>
          <w:rFonts w:ascii="ＭＳ 明朝" w:hAnsi="ＭＳ 明朝" w:hint="eastAsia"/>
        </w:rPr>
        <w:t xml:space="preserve">　　　　　　　　　　　　　　　　　　　　　</w:t>
      </w:r>
    </w:p>
    <w:p w14:paraId="389E2E27" w14:textId="77777777" w:rsidR="00E8168F" w:rsidRPr="00A65DC3" w:rsidRDefault="00DD580D" w:rsidP="00DD580D">
      <w:pPr>
        <w:rPr>
          <w:rFonts w:ascii="ＭＳ 明朝" w:hAnsi="ＭＳ 明朝"/>
        </w:rPr>
      </w:pPr>
      <w:r w:rsidRPr="00A65DC3">
        <w:rPr>
          <w:rFonts w:ascii="ＭＳ 明朝" w:hAnsi="ＭＳ 明朝"/>
        </w:rPr>
        <w:br w:type="page"/>
      </w:r>
    </w:p>
    <w:p w14:paraId="22734C02" w14:textId="5BD294AA" w:rsidR="005A3A71" w:rsidRPr="00A65DC3" w:rsidRDefault="00DD580D" w:rsidP="00DD580D">
      <w:pPr>
        <w:rPr>
          <w:rFonts w:ascii="ＭＳ 明朝" w:hAnsi="ＭＳ 明朝"/>
        </w:rPr>
      </w:pPr>
      <w:r w:rsidRPr="00A65DC3">
        <w:rPr>
          <w:rFonts w:ascii="ＭＳ 明朝" w:hAnsi="ＭＳ 明朝" w:hint="eastAsia"/>
        </w:rPr>
        <w:t>別紙</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396"/>
        <w:gridCol w:w="2698"/>
        <w:gridCol w:w="1079"/>
        <w:gridCol w:w="752"/>
        <w:gridCol w:w="1799"/>
      </w:tblGrid>
      <w:tr w:rsidR="005A3A71" w:rsidRPr="00A65DC3" w14:paraId="6B40E142" w14:textId="77777777" w:rsidTr="00A13B87">
        <w:trPr>
          <w:trHeight w:val="680"/>
        </w:trPr>
        <w:tc>
          <w:tcPr>
            <w:tcW w:w="3057" w:type="dxa"/>
            <w:shd w:val="clear" w:color="auto" w:fill="auto"/>
            <w:vAlign w:val="center"/>
          </w:tcPr>
          <w:p w14:paraId="3C37B3CE" w14:textId="302EB516" w:rsidR="005A3A71" w:rsidRPr="00A65DC3" w:rsidRDefault="00E351DB" w:rsidP="005A3A71">
            <w:pPr>
              <w:jc w:val="left"/>
              <w:rPr>
                <w:rFonts w:ascii="ＭＳ 明朝" w:hAnsi="ＭＳ 明朝" w:cs="ＭＳ 明朝"/>
                <w:color w:val="000000"/>
                <w:kern w:val="0"/>
                <w:sz w:val="22"/>
              </w:rPr>
            </w:pPr>
            <w:r w:rsidRPr="00A65DC3">
              <w:rPr>
                <w:rFonts w:ascii="ＭＳ 明朝" w:hAnsi="ＭＳ 明朝" w:cs="ＭＳ 明朝" w:hint="eastAsia"/>
                <w:color w:val="000000"/>
                <w:kern w:val="0"/>
                <w:sz w:val="22"/>
              </w:rPr>
              <w:t>（１）</w:t>
            </w:r>
            <w:r w:rsidR="005A3A71" w:rsidRPr="00A65DC3">
              <w:rPr>
                <w:rFonts w:ascii="ＭＳ 明朝" w:hAnsi="ＭＳ 明朝" w:cs="ＭＳ 明朝" w:hint="eastAsia"/>
                <w:color w:val="000000"/>
                <w:kern w:val="0"/>
                <w:sz w:val="22"/>
              </w:rPr>
              <w:t>学術指導の題目</w:t>
            </w:r>
          </w:p>
        </w:tc>
        <w:tc>
          <w:tcPr>
            <w:tcW w:w="6724" w:type="dxa"/>
            <w:gridSpan w:val="5"/>
            <w:shd w:val="clear" w:color="auto" w:fill="auto"/>
            <w:vAlign w:val="center"/>
          </w:tcPr>
          <w:p w14:paraId="3FF9BFD3" w14:textId="77777777" w:rsidR="005A3A71" w:rsidRPr="00A65DC3" w:rsidRDefault="005A3A71" w:rsidP="00CA3A00">
            <w:pPr>
              <w:rPr>
                <w:rFonts w:ascii="ＭＳ 明朝" w:hAnsi="ＭＳ 明朝" w:cs="ＭＳ 明朝"/>
                <w:color w:val="000000"/>
                <w:kern w:val="0"/>
                <w:sz w:val="22"/>
              </w:rPr>
            </w:pPr>
          </w:p>
        </w:tc>
      </w:tr>
      <w:tr w:rsidR="005A3A71" w:rsidRPr="00A65DC3" w14:paraId="68BCF48B" w14:textId="77777777" w:rsidTr="00A13B87">
        <w:trPr>
          <w:trHeight w:val="1086"/>
        </w:trPr>
        <w:tc>
          <w:tcPr>
            <w:tcW w:w="3057" w:type="dxa"/>
            <w:shd w:val="clear" w:color="auto" w:fill="auto"/>
            <w:vAlign w:val="center"/>
          </w:tcPr>
          <w:p w14:paraId="330E987D" w14:textId="39C2ED65" w:rsidR="005A3A71" w:rsidRPr="00A65DC3" w:rsidRDefault="00E351DB" w:rsidP="005A3A71">
            <w:pPr>
              <w:jc w:val="left"/>
              <w:rPr>
                <w:rFonts w:ascii="ＭＳ 明朝" w:hAnsi="ＭＳ 明朝" w:cs="ＭＳ 明朝"/>
                <w:color w:val="000000"/>
                <w:kern w:val="0"/>
                <w:sz w:val="22"/>
              </w:rPr>
            </w:pPr>
            <w:r w:rsidRPr="00A65DC3">
              <w:rPr>
                <w:rFonts w:ascii="ＭＳ 明朝" w:hAnsi="ＭＳ 明朝" w:cs="ＭＳ 明朝" w:hint="eastAsia"/>
                <w:color w:val="000000"/>
                <w:kern w:val="0"/>
                <w:sz w:val="22"/>
              </w:rPr>
              <w:t>（２）</w:t>
            </w:r>
            <w:r w:rsidR="005A3A71" w:rsidRPr="00A65DC3">
              <w:rPr>
                <w:rFonts w:ascii="ＭＳ 明朝" w:hAnsi="ＭＳ 明朝" w:cs="ＭＳ 明朝" w:hint="eastAsia"/>
                <w:color w:val="000000"/>
                <w:kern w:val="0"/>
                <w:sz w:val="22"/>
              </w:rPr>
              <w:t>学術指導の目的／内容</w:t>
            </w:r>
          </w:p>
        </w:tc>
        <w:tc>
          <w:tcPr>
            <w:tcW w:w="6724" w:type="dxa"/>
            <w:gridSpan w:val="5"/>
            <w:shd w:val="clear" w:color="auto" w:fill="auto"/>
            <w:vAlign w:val="center"/>
          </w:tcPr>
          <w:p w14:paraId="51FCC275" w14:textId="77777777" w:rsidR="005A3A71" w:rsidRPr="00A65DC3" w:rsidRDefault="005A3A71" w:rsidP="00CA3A00">
            <w:pPr>
              <w:rPr>
                <w:rFonts w:ascii="ＭＳ 明朝" w:hAnsi="ＭＳ 明朝" w:cs="ＭＳ 明朝"/>
                <w:color w:val="000000"/>
                <w:kern w:val="0"/>
                <w:sz w:val="22"/>
              </w:rPr>
            </w:pPr>
          </w:p>
        </w:tc>
      </w:tr>
      <w:tr w:rsidR="005A3A71" w:rsidRPr="00A65DC3" w14:paraId="731B56B9" w14:textId="77777777" w:rsidTr="00A13B87">
        <w:trPr>
          <w:trHeight w:val="680"/>
        </w:trPr>
        <w:tc>
          <w:tcPr>
            <w:tcW w:w="3057" w:type="dxa"/>
            <w:shd w:val="clear" w:color="auto" w:fill="auto"/>
            <w:vAlign w:val="center"/>
          </w:tcPr>
          <w:p w14:paraId="33FE63DF" w14:textId="50B9F658" w:rsidR="005A3A71" w:rsidRPr="00A65DC3" w:rsidRDefault="00E351DB" w:rsidP="005A3A71">
            <w:pPr>
              <w:jc w:val="left"/>
              <w:rPr>
                <w:rFonts w:ascii="ＭＳ 明朝" w:hAnsi="ＭＳ 明朝" w:cs="ＭＳ 明朝"/>
                <w:color w:val="000000"/>
                <w:kern w:val="0"/>
                <w:sz w:val="22"/>
              </w:rPr>
            </w:pPr>
            <w:r w:rsidRPr="00A65DC3">
              <w:rPr>
                <w:rFonts w:ascii="ＭＳ 明朝" w:hAnsi="ＭＳ 明朝" w:cs="ＭＳ 明朝" w:hint="eastAsia"/>
                <w:color w:val="000000"/>
                <w:kern w:val="0"/>
                <w:sz w:val="22"/>
              </w:rPr>
              <w:t>（３）</w:t>
            </w:r>
            <w:r w:rsidR="005A3A71" w:rsidRPr="00A65DC3">
              <w:rPr>
                <w:rFonts w:ascii="ＭＳ 明朝" w:hAnsi="ＭＳ 明朝" w:cs="ＭＳ 明朝" w:hint="eastAsia"/>
                <w:color w:val="000000"/>
                <w:kern w:val="0"/>
                <w:sz w:val="22"/>
              </w:rPr>
              <w:t>学術指導者</w:t>
            </w:r>
          </w:p>
          <w:p w14:paraId="243EBE67" w14:textId="77777777" w:rsidR="005A3A71" w:rsidRPr="00A65DC3" w:rsidRDefault="005A3A71" w:rsidP="005A3A71">
            <w:pPr>
              <w:jc w:val="center"/>
              <w:rPr>
                <w:rFonts w:ascii="ＭＳ 明朝" w:hAnsi="ＭＳ 明朝" w:cs="ＭＳ 明朝"/>
                <w:color w:val="000000"/>
                <w:kern w:val="0"/>
                <w:sz w:val="22"/>
              </w:rPr>
            </w:pPr>
            <w:r w:rsidRPr="00A65DC3">
              <w:rPr>
                <w:rFonts w:ascii="ＭＳ 明朝" w:hAnsi="ＭＳ 明朝" w:cs="ＭＳ 明朝" w:hint="eastAsia"/>
                <w:color w:val="000000"/>
                <w:kern w:val="0"/>
                <w:sz w:val="22"/>
              </w:rPr>
              <w:t>（所属・職・氏名）</w:t>
            </w:r>
          </w:p>
          <w:p w14:paraId="414A20A7" w14:textId="7A88786E" w:rsidR="00A44902" w:rsidRPr="00A65DC3" w:rsidRDefault="00067957" w:rsidP="00067957">
            <w:pPr>
              <w:rPr>
                <w:rFonts w:ascii="ＭＳ 明朝" w:hAnsi="ＭＳ 明朝" w:cs="ＭＳ 明朝"/>
                <w:color w:val="000000"/>
                <w:kern w:val="0"/>
                <w:sz w:val="18"/>
                <w:szCs w:val="20"/>
              </w:rPr>
            </w:pPr>
            <w:r w:rsidRPr="00A65DC3">
              <w:rPr>
                <w:rFonts w:ascii="ＭＳ 明朝" w:hAnsi="ＭＳ 明朝" w:cs="ＭＳ 明朝" w:hint="eastAsia"/>
                <w:color w:val="000000"/>
                <w:kern w:val="0"/>
                <w:sz w:val="18"/>
                <w:szCs w:val="20"/>
              </w:rPr>
              <w:t>「※」は代表となる学術指導者</w:t>
            </w:r>
          </w:p>
        </w:tc>
        <w:tc>
          <w:tcPr>
            <w:tcW w:w="6724" w:type="dxa"/>
            <w:gridSpan w:val="5"/>
            <w:shd w:val="clear" w:color="auto" w:fill="auto"/>
            <w:vAlign w:val="center"/>
          </w:tcPr>
          <w:p w14:paraId="53D37AD0" w14:textId="69DB6EBA" w:rsidR="005A3A71" w:rsidRPr="00A65DC3" w:rsidRDefault="00857291" w:rsidP="00CA3A00">
            <w:pPr>
              <w:rPr>
                <w:rFonts w:ascii="ＭＳ 明朝" w:hAnsi="ＭＳ 明朝" w:cs="ＭＳ 明朝"/>
                <w:color w:val="000000"/>
                <w:kern w:val="0"/>
                <w:sz w:val="22"/>
              </w:rPr>
            </w:pPr>
            <w:r w:rsidRPr="00A65DC3">
              <w:rPr>
                <w:rFonts w:ascii="ＭＳ 明朝" w:hAnsi="ＭＳ 明朝" w:cs="ＭＳ 明朝" w:hint="eastAsia"/>
                <w:color w:val="000000"/>
                <w:kern w:val="0"/>
                <w:sz w:val="22"/>
              </w:rPr>
              <w:t>※</w:t>
            </w:r>
          </w:p>
        </w:tc>
      </w:tr>
      <w:tr w:rsidR="005A3A71" w:rsidRPr="00A65DC3" w14:paraId="14D2D23B" w14:textId="77777777" w:rsidTr="00A13B87">
        <w:trPr>
          <w:trHeight w:val="454"/>
        </w:trPr>
        <w:tc>
          <w:tcPr>
            <w:tcW w:w="3057" w:type="dxa"/>
            <w:vMerge w:val="restart"/>
            <w:shd w:val="clear" w:color="auto" w:fill="auto"/>
            <w:vAlign w:val="center"/>
          </w:tcPr>
          <w:p w14:paraId="7ADAFD40" w14:textId="43563BE2" w:rsidR="005A3A71" w:rsidRPr="00A65DC3" w:rsidRDefault="00E351DB" w:rsidP="005A3A71">
            <w:pPr>
              <w:jc w:val="left"/>
              <w:rPr>
                <w:rFonts w:ascii="ＭＳ 明朝" w:hAnsi="ＭＳ 明朝" w:cs="ＭＳ 明朝"/>
                <w:color w:val="000000"/>
                <w:kern w:val="0"/>
                <w:sz w:val="22"/>
              </w:rPr>
            </w:pPr>
            <w:r w:rsidRPr="00A65DC3">
              <w:rPr>
                <w:rFonts w:ascii="ＭＳ 明朝" w:hAnsi="ＭＳ 明朝" w:cs="ＭＳ 明朝" w:hint="eastAsia"/>
                <w:color w:val="000000"/>
                <w:kern w:val="0"/>
                <w:sz w:val="22"/>
              </w:rPr>
              <w:t>（４）</w:t>
            </w:r>
            <w:r w:rsidR="005A3A71" w:rsidRPr="00A65DC3">
              <w:rPr>
                <w:rFonts w:ascii="ＭＳ 明朝" w:hAnsi="ＭＳ 明朝" w:cs="ＭＳ 明朝" w:hint="eastAsia"/>
                <w:color w:val="000000"/>
                <w:kern w:val="0"/>
                <w:sz w:val="22"/>
              </w:rPr>
              <w:t>学術指導実施期間／</w:t>
            </w:r>
          </w:p>
          <w:p w14:paraId="3E327ECE" w14:textId="77777777" w:rsidR="005A3A71" w:rsidRPr="00A65DC3" w:rsidRDefault="005A3A71" w:rsidP="005A3A71">
            <w:pPr>
              <w:jc w:val="center"/>
              <w:rPr>
                <w:rFonts w:ascii="ＭＳ 明朝" w:hAnsi="ＭＳ 明朝" w:cs="ＭＳ 明朝"/>
                <w:color w:val="000000"/>
                <w:kern w:val="0"/>
                <w:sz w:val="22"/>
              </w:rPr>
            </w:pPr>
            <w:r w:rsidRPr="00A65DC3">
              <w:rPr>
                <w:rFonts w:ascii="ＭＳ 明朝" w:hAnsi="ＭＳ 明朝" w:cs="ＭＳ 明朝" w:hint="eastAsia"/>
                <w:color w:val="000000"/>
                <w:kern w:val="0"/>
                <w:sz w:val="22"/>
              </w:rPr>
              <w:t>回数・時間</w:t>
            </w:r>
          </w:p>
        </w:tc>
        <w:tc>
          <w:tcPr>
            <w:tcW w:w="6724" w:type="dxa"/>
            <w:gridSpan w:val="5"/>
            <w:shd w:val="clear" w:color="auto" w:fill="auto"/>
            <w:vAlign w:val="center"/>
          </w:tcPr>
          <w:p w14:paraId="323776BC" w14:textId="77777777" w:rsidR="005A3A71" w:rsidRPr="00A65DC3" w:rsidRDefault="005A3A71" w:rsidP="00742DEB">
            <w:pPr>
              <w:rPr>
                <w:rFonts w:ascii="ＭＳ 明朝" w:hAnsi="ＭＳ 明朝" w:cs="ＭＳ 明朝"/>
                <w:color w:val="000000"/>
                <w:kern w:val="0"/>
                <w:sz w:val="22"/>
              </w:rPr>
            </w:pPr>
            <w:r w:rsidRPr="00A65DC3">
              <w:rPr>
                <w:rFonts w:ascii="ＭＳ 明朝" w:hAnsi="ＭＳ 明朝" w:cs="ＭＳ 明朝" w:hint="eastAsia"/>
                <w:color w:val="000000"/>
                <w:spacing w:val="20"/>
                <w:kern w:val="0"/>
                <w:sz w:val="22"/>
              </w:rPr>
              <w:t>契約締結日</w:t>
            </w:r>
            <w:r w:rsidRPr="00A65DC3">
              <w:rPr>
                <w:rFonts w:ascii="ＭＳ 明朝" w:hAnsi="ＭＳ 明朝" w:cs="ＭＳ 明朝" w:hint="eastAsia"/>
                <w:color w:val="000000"/>
                <w:kern w:val="0"/>
                <w:sz w:val="22"/>
              </w:rPr>
              <w:t xml:space="preserve">　～　</w:t>
            </w:r>
            <w:r w:rsidR="00742DEB" w:rsidRPr="00A65DC3">
              <w:rPr>
                <w:rFonts w:ascii="ＭＳ 明朝" w:hAnsi="ＭＳ 明朝" w:cs="ＭＳ 明朝" w:hint="eastAsia"/>
                <w:color w:val="000000"/>
                <w:kern w:val="0"/>
                <w:sz w:val="22"/>
              </w:rPr>
              <w:t>令和</w:t>
            </w:r>
            <w:r w:rsidRPr="00A65DC3">
              <w:rPr>
                <w:rFonts w:ascii="ＭＳ 明朝" w:hAnsi="ＭＳ 明朝" w:cs="ＭＳ 明朝" w:hint="eastAsia"/>
                <w:color w:val="000000"/>
                <w:kern w:val="0"/>
                <w:sz w:val="22"/>
              </w:rPr>
              <w:t xml:space="preserve">　　年　　月　　日</w:t>
            </w:r>
          </w:p>
        </w:tc>
      </w:tr>
      <w:tr w:rsidR="00CC3BFC" w:rsidRPr="00A65DC3" w14:paraId="3C013A8D" w14:textId="77777777" w:rsidTr="00A13B87">
        <w:trPr>
          <w:trHeight w:val="454"/>
        </w:trPr>
        <w:tc>
          <w:tcPr>
            <w:tcW w:w="3057" w:type="dxa"/>
            <w:vMerge/>
            <w:shd w:val="clear" w:color="auto" w:fill="auto"/>
            <w:vAlign w:val="center"/>
          </w:tcPr>
          <w:p w14:paraId="76D7E34B" w14:textId="77777777" w:rsidR="00CC3BFC" w:rsidRPr="00A65DC3" w:rsidRDefault="00CC3BFC" w:rsidP="005A3A71">
            <w:pPr>
              <w:jc w:val="left"/>
              <w:rPr>
                <w:rFonts w:ascii="ＭＳ 明朝" w:hAnsi="ＭＳ 明朝" w:cs="ＭＳ 明朝"/>
                <w:color w:val="000000"/>
                <w:kern w:val="0"/>
                <w:sz w:val="22"/>
              </w:rPr>
            </w:pPr>
          </w:p>
        </w:tc>
        <w:tc>
          <w:tcPr>
            <w:tcW w:w="4173" w:type="dxa"/>
            <w:gridSpan w:val="3"/>
            <w:tcBorders>
              <w:right w:val="dashSmallGap" w:sz="4" w:space="0" w:color="auto"/>
            </w:tcBorders>
            <w:shd w:val="clear" w:color="auto" w:fill="auto"/>
            <w:vAlign w:val="center"/>
          </w:tcPr>
          <w:p w14:paraId="5337A77C" w14:textId="77777777" w:rsidR="00071EFA" w:rsidRPr="00A65DC3" w:rsidRDefault="00CC3BFC" w:rsidP="00071EFA">
            <w:pPr>
              <w:jc w:val="left"/>
              <w:rPr>
                <w:rFonts w:ascii="ＭＳ 明朝" w:hAnsi="ＭＳ 明朝" w:cs="ＭＳ 明朝"/>
                <w:color w:val="000000"/>
                <w:kern w:val="0"/>
                <w:sz w:val="22"/>
                <w:u w:val="single"/>
              </w:rPr>
            </w:pPr>
            <w:r w:rsidRPr="00A65DC3">
              <w:rPr>
                <w:rFonts w:ascii="ＭＳ 明朝" w:hAnsi="ＭＳ 明朝" w:cs="ＭＳ 明朝" w:hint="eastAsia"/>
                <w:color w:val="000000"/>
                <w:kern w:val="0"/>
                <w:sz w:val="22"/>
              </w:rPr>
              <w:t>（□年　　□月　　□週）</w:t>
            </w:r>
            <w:r w:rsidRPr="00A65DC3">
              <w:rPr>
                <w:rFonts w:ascii="ＭＳ 明朝" w:hAnsi="ＭＳ 明朝" w:cs="ＭＳ 明朝" w:hint="eastAsia"/>
                <w:color w:val="000000"/>
                <w:kern w:val="0"/>
                <w:sz w:val="22"/>
                <w:u w:val="single"/>
              </w:rPr>
              <w:t xml:space="preserve">　　回</w:t>
            </w:r>
            <w:r w:rsidR="00071EFA" w:rsidRPr="00A65DC3">
              <w:rPr>
                <w:rFonts w:ascii="ＭＳ 明朝" w:hAnsi="ＭＳ 明朝" w:cs="ＭＳ 明朝" w:hint="eastAsia"/>
                <w:color w:val="000000"/>
                <w:kern w:val="0"/>
                <w:sz w:val="22"/>
                <w:u w:val="single"/>
              </w:rPr>
              <w:t>／</w:t>
            </w:r>
          </w:p>
          <w:p w14:paraId="192127FA" w14:textId="77777777" w:rsidR="00CC3BFC" w:rsidRPr="00A65DC3" w:rsidRDefault="00071EFA" w:rsidP="00071EFA">
            <w:pPr>
              <w:ind w:firstLineChars="100" w:firstLine="220"/>
              <w:jc w:val="left"/>
              <w:rPr>
                <w:rFonts w:ascii="ＭＳ 明朝" w:hAnsi="ＭＳ 明朝" w:cs="ＭＳ 明朝"/>
                <w:color w:val="000000"/>
                <w:kern w:val="0"/>
                <w:sz w:val="22"/>
              </w:rPr>
            </w:pPr>
            <w:r w:rsidRPr="00A65DC3">
              <w:rPr>
                <w:rFonts w:ascii="ＭＳ 明朝" w:hAnsi="ＭＳ 明朝" w:cs="ＭＳ 明朝" w:hint="eastAsia"/>
                <w:color w:val="000000"/>
                <w:kern w:val="0"/>
                <w:sz w:val="22"/>
                <w:u w:val="single"/>
              </w:rPr>
              <w:t>全　　　回</w:t>
            </w:r>
          </w:p>
        </w:tc>
        <w:tc>
          <w:tcPr>
            <w:tcW w:w="2551" w:type="dxa"/>
            <w:gridSpan w:val="2"/>
            <w:tcBorders>
              <w:left w:val="dashSmallGap" w:sz="4" w:space="0" w:color="auto"/>
            </w:tcBorders>
            <w:shd w:val="clear" w:color="auto" w:fill="auto"/>
            <w:vAlign w:val="center"/>
          </w:tcPr>
          <w:p w14:paraId="280752D3" w14:textId="6662DACC" w:rsidR="00CC3BFC" w:rsidRPr="00A65DC3" w:rsidRDefault="00CC3BFC" w:rsidP="00071EFA">
            <w:pPr>
              <w:rPr>
                <w:rFonts w:ascii="ＭＳ 明朝" w:hAnsi="ＭＳ 明朝" w:cs="ＭＳ 明朝"/>
                <w:color w:val="000000"/>
                <w:kern w:val="0"/>
                <w:sz w:val="22"/>
              </w:rPr>
            </w:pPr>
            <w:r w:rsidRPr="00A65DC3">
              <w:rPr>
                <w:rFonts w:ascii="ＭＳ 明朝" w:hAnsi="ＭＳ 明朝" w:cs="ＭＳ 明朝" w:hint="eastAsia"/>
                <w:color w:val="000000"/>
                <w:kern w:val="0"/>
                <w:sz w:val="22"/>
              </w:rPr>
              <w:t>１回当</w:t>
            </w:r>
            <w:r w:rsidR="005B3188" w:rsidRPr="00A65DC3">
              <w:rPr>
                <w:rFonts w:ascii="ＭＳ 明朝" w:hAnsi="ＭＳ 明朝" w:cs="ＭＳ 明朝" w:hint="eastAsia"/>
                <w:color w:val="000000"/>
                <w:kern w:val="0"/>
                <w:sz w:val="22"/>
              </w:rPr>
              <w:t>た</w:t>
            </w:r>
            <w:r w:rsidRPr="00A65DC3">
              <w:rPr>
                <w:rFonts w:ascii="ＭＳ 明朝" w:hAnsi="ＭＳ 明朝" w:cs="ＭＳ 明朝" w:hint="eastAsia"/>
                <w:color w:val="000000"/>
                <w:kern w:val="0"/>
                <w:sz w:val="22"/>
              </w:rPr>
              <w:t xml:space="preserve">り　</w:t>
            </w:r>
            <w:r w:rsidRPr="00A65DC3">
              <w:rPr>
                <w:rFonts w:ascii="ＭＳ 明朝" w:hAnsi="ＭＳ 明朝" w:cs="ＭＳ 明朝" w:hint="eastAsia"/>
                <w:color w:val="000000"/>
                <w:kern w:val="0"/>
                <w:sz w:val="22"/>
                <w:u w:val="single"/>
              </w:rPr>
              <w:t xml:space="preserve">　　時間</w:t>
            </w:r>
          </w:p>
        </w:tc>
      </w:tr>
      <w:tr w:rsidR="005A3A71" w:rsidRPr="00A65DC3" w14:paraId="3F431C74" w14:textId="77777777" w:rsidTr="00A13B87">
        <w:trPr>
          <w:trHeight w:val="680"/>
        </w:trPr>
        <w:tc>
          <w:tcPr>
            <w:tcW w:w="3057" w:type="dxa"/>
            <w:shd w:val="clear" w:color="auto" w:fill="auto"/>
            <w:vAlign w:val="center"/>
          </w:tcPr>
          <w:p w14:paraId="162FFB28" w14:textId="3238F9EA" w:rsidR="005A3A71" w:rsidRPr="00A65DC3" w:rsidRDefault="00E351DB" w:rsidP="005A3A71">
            <w:pPr>
              <w:jc w:val="left"/>
              <w:rPr>
                <w:rFonts w:ascii="ＭＳ 明朝" w:hAnsi="ＭＳ 明朝" w:cs="ＭＳ 明朝"/>
                <w:color w:val="000000"/>
                <w:kern w:val="0"/>
                <w:sz w:val="22"/>
              </w:rPr>
            </w:pPr>
            <w:r w:rsidRPr="00A65DC3">
              <w:rPr>
                <w:rFonts w:ascii="ＭＳ 明朝" w:hAnsi="ＭＳ 明朝" w:cs="ＭＳ 明朝" w:hint="eastAsia"/>
                <w:color w:val="000000"/>
                <w:kern w:val="0"/>
                <w:sz w:val="22"/>
              </w:rPr>
              <w:t>（５）</w:t>
            </w:r>
            <w:r w:rsidR="005A3A71" w:rsidRPr="00A65DC3">
              <w:rPr>
                <w:rFonts w:ascii="ＭＳ 明朝" w:hAnsi="ＭＳ 明朝" w:cs="ＭＳ 明朝" w:hint="eastAsia"/>
                <w:color w:val="000000"/>
                <w:kern w:val="0"/>
                <w:sz w:val="22"/>
              </w:rPr>
              <w:t>学術指導</w:t>
            </w:r>
            <w:r w:rsidR="001925DC" w:rsidRPr="00A65DC3">
              <w:rPr>
                <w:rFonts w:ascii="ＭＳ 明朝" w:hAnsi="ＭＳ 明朝" w:cs="ＭＳ 明朝" w:hint="eastAsia"/>
                <w:color w:val="000000"/>
                <w:kern w:val="0"/>
                <w:sz w:val="22"/>
              </w:rPr>
              <w:t>実施</w:t>
            </w:r>
            <w:r w:rsidR="005A3A71" w:rsidRPr="00A65DC3">
              <w:rPr>
                <w:rFonts w:ascii="ＭＳ 明朝" w:hAnsi="ＭＳ 明朝" w:cs="ＭＳ 明朝" w:hint="eastAsia"/>
                <w:color w:val="000000"/>
                <w:kern w:val="0"/>
                <w:sz w:val="22"/>
              </w:rPr>
              <w:t>場所</w:t>
            </w:r>
          </w:p>
        </w:tc>
        <w:tc>
          <w:tcPr>
            <w:tcW w:w="6724" w:type="dxa"/>
            <w:gridSpan w:val="5"/>
            <w:shd w:val="clear" w:color="auto" w:fill="auto"/>
            <w:vAlign w:val="center"/>
          </w:tcPr>
          <w:p w14:paraId="49C2EF65" w14:textId="77777777" w:rsidR="005A3A71" w:rsidRPr="00A65DC3" w:rsidRDefault="005A3A71" w:rsidP="00CA3A00">
            <w:pPr>
              <w:rPr>
                <w:rFonts w:ascii="ＭＳ 明朝" w:hAnsi="ＭＳ 明朝" w:cs="ＭＳ 明朝"/>
                <w:color w:val="000000"/>
                <w:kern w:val="0"/>
                <w:sz w:val="22"/>
              </w:rPr>
            </w:pPr>
            <w:r w:rsidRPr="00A65DC3">
              <w:rPr>
                <w:rFonts w:ascii="ＭＳ 明朝" w:hAnsi="ＭＳ 明朝" w:cs="ＭＳ 明朝" w:hint="eastAsia"/>
                <w:color w:val="000000"/>
                <w:kern w:val="0"/>
                <w:sz w:val="22"/>
              </w:rPr>
              <w:t xml:space="preserve">□富山大学　　</w:t>
            </w:r>
          </w:p>
          <w:p w14:paraId="5666C291" w14:textId="77777777" w:rsidR="005A3A71" w:rsidRPr="00A65DC3" w:rsidRDefault="005A3A71" w:rsidP="00CA3A00">
            <w:pPr>
              <w:rPr>
                <w:rFonts w:ascii="ＭＳ 明朝" w:hAnsi="ＭＳ 明朝" w:cs="ＭＳ 明朝"/>
                <w:color w:val="000000"/>
                <w:kern w:val="0"/>
                <w:sz w:val="22"/>
              </w:rPr>
            </w:pPr>
            <w:r w:rsidRPr="00A65DC3">
              <w:rPr>
                <w:rFonts w:ascii="ＭＳ 明朝" w:hAnsi="ＭＳ 明朝" w:cs="ＭＳ 明朝" w:hint="eastAsia"/>
                <w:color w:val="000000"/>
                <w:kern w:val="0"/>
                <w:sz w:val="22"/>
              </w:rPr>
              <w:t>□その他（</w:t>
            </w:r>
            <w:r w:rsidRPr="00A65DC3">
              <w:rPr>
                <w:rFonts w:ascii="ＭＳ 明朝" w:hAnsi="ＭＳ 明朝" w:cs="ＭＳ 明朝" w:hint="eastAsia"/>
                <w:color w:val="000000"/>
                <w:kern w:val="0"/>
              </w:rPr>
              <w:t>住所・名称</w:t>
            </w:r>
            <w:r w:rsidRPr="00A65DC3">
              <w:rPr>
                <w:rFonts w:ascii="ＭＳ 明朝" w:hAnsi="ＭＳ 明朝" w:cs="ＭＳ 明朝" w:hint="eastAsia"/>
                <w:color w:val="000000"/>
                <w:kern w:val="0"/>
                <w:sz w:val="22"/>
              </w:rPr>
              <w:t xml:space="preserve">　　　　　　　　　　　　　　　　　　　　）</w:t>
            </w:r>
          </w:p>
        </w:tc>
      </w:tr>
      <w:tr w:rsidR="00C30E96" w:rsidRPr="00A65DC3" w14:paraId="2EC0DA41" w14:textId="77777777" w:rsidTr="00A13B87">
        <w:trPr>
          <w:trHeight w:val="537"/>
        </w:trPr>
        <w:tc>
          <w:tcPr>
            <w:tcW w:w="3057" w:type="dxa"/>
            <w:vMerge w:val="restart"/>
            <w:shd w:val="clear" w:color="auto" w:fill="auto"/>
            <w:vAlign w:val="center"/>
          </w:tcPr>
          <w:p w14:paraId="0CA75793" w14:textId="7295AD0B" w:rsidR="00C30E96" w:rsidRPr="00A65DC3" w:rsidRDefault="00E351DB" w:rsidP="005A3A71">
            <w:pPr>
              <w:jc w:val="left"/>
              <w:rPr>
                <w:rFonts w:ascii="ＭＳ 明朝" w:hAnsi="ＭＳ 明朝" w:cs="ＭＳ 明朝"/>
                <w:color w:val="000000"/>
                <w:kern w:val="0"/>
                <w:sz w:val="22"/>
              </w:rPr>
            </w:pPr>
            <w:r w:rsidRPr="00A65DC3">
              <w:rPr>
                <w:rFonts w:ascii="ＭＳ 明朝" w:hAnsi="ＭＳ 明朝" w:cs="ＭＳ 明朝" w:hint="eastAsia"/>
                <w:color w:val="000000"/>
                <w:kern w:val="0"/>
                <w:sz w:val="22"/>
              </w:rPr>
              <w:t>（６）</w:t>
            </w:r>
            <w:r w:rsidR="00C30E96" w:rsidRPr="00A65DC3">
              <w:rPr>
                <w:rFonts w:ascii="ＭＳ 明朝" w:hAnsi="ＭＳ 明朝" w:cs="ＭＳ 明朝" w:hint="eastAsia"/>
                <w:color w:val="000000"/>
                <w:kern w:val="0"/>
                <w:sz w:val="22"/>
              </w:rPr>
              <w:t>学術指導料</w:t>
            </w:r>
          </w:p>
          <w:p w14:paraId="0AD7562E" w14:textId="77777777" w:rsidR="002557F0" w:rsidRPr="00A65DC3" w:rsidRDefault="002557F0" w:rsidP="005A3A71">
            <w:pPr>
              <w:jc w:val="left"/>
              <w:rPr>
                <w:rFonts w:ascii="ＭＳ 明朝" w:hAnsi="ＭＳ 明朝" w:cs="ＭＳ 明朝"/>
                <w:color w:val="000000"/>
                <w:kern w:val="0"/>
                <w:sz w:val="22"/>
              </w:rPr>
            </w:pPr>
            <w:r w:rsidRPr="00A65DC3">
              <w:rPr>
                <w:rFonts w:ascii="ＭＳ 明朝" w:hAnsi="ＭＳ 明朝" w:cs="ＭＳ 明朝" w:hint="eastAsia"/>
                <w:color w:val="000000"/>
                <w:kern w:val="0"/>
                <w:sz w:val="16"/>
              </w:rPr>
              <w:t>（消費税額及び地方消費税額込）</w:t>
            </w:r>
          </w:p>
        </w:tc>
        <w:tc>
          <w:tcPr>
            <w:tcW w:w="3094" w:type="dxa"/>
            <w:gridSpan w:val="2"/>
            <w:tcBorders>
              <w:bottom w:val="single" w:sz="4" w:space="0" w:color="auto"/>
            </w:tcBorders>
            <w:shd w:val="clear" w:color="auto" w:fill="auto"/>
            <w:vAlign w:val="center"/>
          </w:tcPr>
          <w:p w14:paraId="0211E9E6" w14:textId="77777777" w:rsidR="00C30E96" w:rsidRPr="00A65DC3" w:rsidRDefault="00C30E96" w:rsidP="00CA3A00">
            <w:pPr>
              <w:jc w:val="center"/>
              <w:rPr>
                <w:rFonts w:ascii="ＭＳ 明朝" w:hAnsi="ＭＳ 明朝" w:cs="ＭＳ 明朝"/>
                <w:color w:val="000000"/>
                <w:kern w:val="0"/>
                <w:sz w:val="22"/>
              </w:rPr>
            </w:pPr>
            <w:r w:rsidRPr="00A65DC3">
              <w:rPr>
                <w:rFonts w:ascii="ＭＳ 明朝" w:hAnsi="ＭＳ 明朝" w:cs="ＭＳ 明朝" w:hint="eastAsia"/>
                <w:color w:val="000000"/>
                <w:kern w:val="0"/>
                <w:sz w:val="22"/>
              </w:rPr>
              <w:t>直接経費</w:t>
            </w:r>
          </w:p>
        </w:tc>
        <w:tc>
          <w:tcPr>
            <w:tcW w:w="1831" w:type="dxa"/>
            <w:gridSpan w:val="2"/>
            <w:shd w:val="clear" w:color="auto" w:fill="auto"/>
            <w:vAlign w:val="center"/>
          </w:tcPr>
          <w:p w14:paraId="0446BF1A" w14:textId="77777777" w:rsidR="00C30E96" w:rsidRPr="00A65DC3" w:rsidRDefault="00C30E96" w:rsidP="00CA3A00">
            <w:pPr>
              <w:jc w:val="center"/>
              <w:rPr>
                <w:rFonts w:ascii="ＭＳ 明朝" w:hAnsi="ＭＳ 明朝" w:cs="ＭＳ 明朝"/>
                <w:color w:val="000000"/>
                <w:kern w:val="0"/>
                <w:sz w:val="22"/>
              </w:rPr>
            </w:pPr>
            <w:r w:rsidRPr="00A65DC3">
              <w:rPr>
                <w:rFonts w:ascii="ＭＳ 明朝" w:hAnsi="ＭＳ 明朝" w:cs="ＭＳ 明朝" w:hint="eastAsia"/>
                <w:color w:val="000000"/>
                <w:kern w:val="0"/>
                <w:sz w:val="22"/>
              </w:rPr>
              <w:t>間接経費</w:t>
            </w:r>
          </w:p>
          <w:p w14:paraId="291DF1CF" w14:textId="4E3E85E7" w:rsidR="00C30E96" w:rsidRPr="00A65DC3" w:rsidRDefault="00C30E96" w:rsidP="00CA3A00">
            <w:pPr>
              <w:jc w:val="center"/>
              <w:rPr>
                <w:rFonts w:ascii="ＭＳ 明朝" w:hAnsi="ＭＳ 明朝" w:cs="ＭＳ 明朝"/>
                <w:color w:val="000000"/>
                <w:kern w:val="0"/>
                <w:sz w:val="22"/>
              </w:rPr>
            </w:pPr>
            <w:r w:rsidRPr="00A65DC3">
              <w:rPr>
                <w:rFonts w:ascii="ＭＳ 明朝" w:hAnsi="ＭＳ 明朝" w:cs="ＭＳ 明朝" w:hint="eastAsia"/>
                <w:color w:val="000000"/>
                <w:kern w:val="0"/>
                <w:sz w:val="18"/>
              </w:rPr>
              <w:t>（直接経費の</w:t>
            </w:r>
            <w:r w:rsidR="00A44902" w:rsidRPr="00A65DC3">
              <w:rPr>
                <w:rFonts w:ascii="ＭＳ 明朝" w:hAnsi="ＭＳ 明朝" w:cs="ＭＳ 明朝" w:hint="eastAsia"/>
                <w:color w:val="000000"/>
                <w:kern w:val="0"/>
                <w:sz w:val="18"/>
              </w:rPr>
              <w:t>3</w:t>
            </w:r>
            <w:r w:rsidRPr="00A65DC3">
              <w:rPr>
                <w:rFonts w:ascii="ＭＳ 明朝" w:hAnsi="ＭＳ 明朝" w:cs="ＭＳ 明朝" w:hint="eastAsia"/>
                <w:color w:val="000000"/>
                <w:kern w:val="0"/>
                <w:sz w:val="18"/>
              </w:rPr>
              <w:t>0％）</w:t>
            </w:r>
          </w:p>
        </w:tc>
        <w:tc>
          <w:tcPr>
            <w:tcW w:w="1799" w:type="dxa"/>
            <w:shd w:val="clear" w:color="auto" w:fill="auto"/>
            <w:vAlign w:val="center"/>
          </w:tcPr>
          <w:p w14:paraId="7CD266DB" w14:textId="77777777" w:rsidR="00C30E96" w:rsidRPr="00A65DC3" w:rsidRDefault="00C30E96" w:rsidP="00CA3A00">
            <w:pPr>
              <w:jc w:val="center"/>
              <w:rPr>
                <w:rFonts w:ascii="ＭＳ 明朝" w:hAnsi="ＭＳ 明朝" w:cs="ＭＳ 明朝"/>
                <w:color w:val="000000"/>
                <w:kern w:val="0"/>
                <w:sz w:val="22"/>
              </w:rPr>
            </w:pPr>
            <w:r w:rsidRPr="00A65DC3">
              <w:rPr>
                <w:rFonts w:ascii="ＭＳ 明朝" w:hAnsi="ＭＳ 明朝" w:cs="ＭＳ 明朝" w:hint="eastAsia"/>
                <w:color w:val="000000"/>
                <w:kern w:val="0"/>
                <w:sz w:val="22"/>
              </w:rPr>
              <w:t>合　計</w:t>
            </w:r>
          </w:p>
        </w:tc>
      </w:tr>
      <w:tr w:rsidR="00C30E96" w:rsidRPr="00A65DC3" w14:paraId="1DBC8698" w14:textId="77777777" w:rsidTr="00A13B87">
        <w:trPr>
          <w:trHeight w:val="393"/>
        </w:trPr>
        <w:tc>
          <w:tcPr>
            <w:tcW w:w="3057" w:type="dxa"/>
            <w:vMerge/>
            <w:shd w:val="clear" w:color="auto" w:fill="auto"/>
            <w:vAlign w:val="center"/>
          </w:tcPr>
          <w:p w14:paraId="3781C70E" w14:textId="77777777" w:rsidR="00C30E96" w:rsidRPr="00A65DC3" w:rsidRDefault="00C30E96" w:rsidP="00CA3A00">
            <w:pPr>
              <w:jc w:val="center"/>
              <w:rPr>
                <w:rFonts w:ascii="ＭＳ 明朝" w:hAnsi="ＭＳ 明朝" w:cs="ＭＳ 明朝"/>
                <w:color w:val="000000"/>
                <w:kern w:val="0"/>
                <w:sz w:val="22"/>
              </w:rPr>
            </w:pPr>
          </w:p>
        </w:tc>
        <w:tc>
          <w:tcPr>
            <w:tcW w:w="3094" w:type="dxa"/>
            <w:gridSpan w:val="2"/>
            <w:tcBorders>
              <w:bottom w:val="dashed" w:sz="4" w:space="0" w:color="auto"/>
            </w:tcBorders>
            <w:shd w:val="clear" w:color="auto" w:fill="auto"/>
            <w:vAlign w:val="center"/>
          </w:tcPr>
          <w:p w14:paraId="08BE3CF4" w14:textId="77777777" w:rsidR="00C30E96" w:rsidRPr="00A65DC3" w:rsidRDefault="00C30E96" w:rsidP="00C30E96">
            <w:pPr>
              <w:jc w:val="right"/>
              <w:rPr>
                <w:rFonts w:ascii="ＭＳ 明朝" w:hAnsi="ＭＳ 明朝" w:cs="ＭＳ 明朝"/>
                <w:color w:val="000000"/>
                <w:kern w:val="0"/>
                <w:sz w:val="22"/>
              </w:rPr>
            </w:pPr>
            <w:r w:rsidRPr="00A65DC3">
              <w:rPr>
                <w:rFonts w:ascii="ＭＳ 明朝" w:hAnsi="ＭＳ 明朝" w:cs="ＭＳ 明朝" w:hint="eastAsia"/>
                <w:color w:val="000000"/>
                <w:kern w:val="0"/>
                <w:sz w:val="22"/>
              </w:rPr>
              <w:t xml:space="preserve">　　　　　　円</w:t>
            </w:r>
          </w:p>
        </w:tc>
        <w:tc>
          <w:tcPr>
            <w:tcW w:w="1831" w:type="dxa"/>
            <w:gridSpan w:val="2"/>
            <w:vMerge w:val="restart"/>
            <w:shd w:val="clear" w:color="auto" w:fill="auto"/>
            <w:vAlign w:val="center"/>
          </w:tcPr>
          <w:p w14:paraId="05352074" w14:textId="77777777" w:rsidR="00C30E96" w:rsidRPr="00A65DC3" w:rsidRDefault="00C30E96" w:rsidP="00CA3A00">
            <w:pPr>
              <w:jc w:val="right"/>
              <w:rPr>
                <w:rFonts w:ascii="ＭＳ 明朝" w:hAnsi="ＭＳ 明朝" w:cs="ＭＳ 明朝"/>
                <w:color w:val="000000"/>
                <w:kern w:val="0"/>
                <w:sz w:val="22"/>
              </w:rPr>
            </w:pPr>
            <w:r w:rsidRPr="00A65DC3">
              <w:rPr>
                <w:rFonts w:ascii="ＭＳ 明朝" w:hAnsi="ＭＳ 明朝" w:cs="ＭＳ 明朝" w:hint="eastAsia"/>
                <w:color w:val="000000"/>
                <w:kern w:val="0"/>
                <w:sz w:val="22"/>
              </w:rPr>
              <w:t xml:space="preserve">　　　　　　円</w:t>
            </w:r>
          </w:p>
        </w:tc>
        <w:tc>
          <w:tcPr>
            <w:tcW w:w="1799" w:type="dxa"/>
            <w:vMerge w:val="restart"/>
            <w:shd w:val="clear" w:color="auto" w:fill="auto"/>
            <w:vAlign w:val="center"/>
          </w:tcPr>
          <w:p w14:paraId="622AC460" w14:textId="77777777" w:rsidR="00C30E96" w:rsidRPr="00A65DC3" w:rsidRDefault="00C30E96" w:rsidP="00CA3A00">
            <w:pPr>
              <w:jc w:val="right"/>
              <w:rPr>
                <w:rFonts w:ascii="ＭＳ 明朝" w:hAnsi="ＭＳ 明朝" w:cs="ＭＳ 明朝"/>
                <w:color w:val="000000"/>
                <w:kern w:val="0"/>
                <w:sz w:val="22"/>
              </w:rPr>
            </w:pPr>
            <w:r w:rsidRPr="00A65DC3">
              <w:rPr>
                <w:rFonts w:ascii="ＭＳ 明朝" w:hAnsi="ＭＳ 明朝" w:cs="ＭＳ 明朝" w:hint="eastAsia"/>
                <w:color w:val="000000"/>
                <w:kern w:val="0"/>
                <w:sz w:val="22"/>
              </w:rPr>
              <w:t xml:space="preserve">　　　　　　円</w:t>
            </w:r>
          </w:p>
        </w:tc>
      </w:tr>
      <w:tr w:rsidR="00C30E96" w:rsidRPr="00A65DC3" w14:paraId="758CE737" w14:textId="77777777" w:rsidTr="00A13B87">
        <w:trPr>
          <w:trHeight w:val="329"/>
        </w:trPr>
        <w:tc>
          <w:tcPr>
            <w:tcW w:w="3057" w:type="dxa"/>
            <w:vMerge/>
            <w:shd w:val="clear" w:color="auto" w:fill="auto"/>
            <w:vAlign w:val="center"/>
          </w:tcPr>
          <w:p w14:paraId="64844863" w14:textId="77777777" w:rsidR="00C30E96" w:rsidRPr="00A65DC3" w:rsidRDefault="00C30E96" w:rsidP="00CA3A00">
            <w:pPr>
              <w:jc w:val="center"/>
              <w:rPr>
                <w:rFonts w:ascii="ＭＳ 明朝" w:hAnsi="ＭＳ 明朝" w:cs="ＭＳ 明朝"/>
                <w:color w:val="000000"/>
                <w:kern w:val="0"/>
                <w:sz w:val="22"/>
              </w:rPr>
            </w:pPr>
          </w:p>
        </w:tc>
        <w:tc>
          <w:tcPr>
            <w:tcW w:w="396" w:type="dxa"/>
            <w:vMerge w:val="restart"/>
            <w:tcBorders>
              <w:top w:val="dashed" w:sz="4" w:space="0" w:color="auto"/>
              <w:right w:val="nil"/>
            </w:tcBorders>
            <w:shd w:val="clear" w:color="auto" w:fill="auto"/>
            <w:vAlign w:val="center"/>
          </w:tcPr>
          <w:p w14:paraId="41D9EFA2" w14:textId="77777777" w:rsidR="00C30E96" w:rsidRPr="00A65DC3" w:rsidRDefault="00000000" w:rsidP="002606B9">
            <w:pPr>
              <w:jc w:val="center"/>
              <w:rPr>
                <w:rFonts w:ascii="ＭＳ 明朝" w:hAnsi="ＭＳ 明朝" w:cs="ＭＳ 明朝"/>
                <w:color w:val="000000"/>
                <w:kern w:val="0"/>
                <w:sz w:val="18"/>
              </w:rPr>
            </w:pPr>
            <w:r>
              <w:rPr>
                <w:rFonts w:ascii="ＭＳ 明朝" w:hAnsi="ＭＳ 明朝"/>
                <w:noProof/>
              </w:rPr>
              <w:pict w14:anchorId="32C55C4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14.6pt;margin-top:3.5pt;width:133.3pt;height:29.25pt;z-index:251657728;mso-position-horizontal-relative:text;mso-position-vertical-relative:text">
                  <v:textbox inset="5.85pt,.7pt,5.85pt,.7pt"/>
                </v:shape>
              </w:pict>
            </w:r>
            <w:r w:rsidR="00C30E96" w:rsidRPr="00A65DC3">
              <w:rPr>
                <w:rFonts w:ascii="ＭＳ 明朝" w:hAnsi="ＭＳ 明朝" w:cs="ＭＳ 明朝" w:hint="eastAsia"/>
                <w:color w:val="000000"/>
                <w:kern w:val="0"/>
                <w:sz w:val="18"/>
              </w:rPr>
              <w:t>内訳</w:t>
            </w:r>
          </w:p>
        </w:tc>
        <w:tc>
          <w:tcPr>
            <w:tcW w:w="2698" w:type="dxa"/>
            <w:tcBorders>
              <w:top w:val="dashed" w:sz="4" w:space="0" w:color="auto"/>
              <w:left w:val="nil"/>
              <w:bottom w:val="nil"/>
            </w:tcBorders>
            <w:shd w:val="clear" w:color="auto" w:fill="auto"/>
            <w:vAlign w:val="center"/>
          </w:tcPr>
          <w:p w14:paraId="60CAE261" w14:textId="77777777" w:rsidR="00C30E96" w:rsidRPr="00A65DC3" w:rsidRDefault="00C30E96" w:rsidP="00C30E96">
            <w:pPr>
              <w:jc w:val="center"/>
              <w:rPr>
                <w:rFonts w:ascii="ＭＳ 明朝" w:hAnsi="ＭＳ 明朝" w:cs="ＭＳ 明朝"/>
                <w:color w:val="000000"/>
                <w:kern w:val="0"/>
                <w:sz w:val="18"/>
              </w:rPr>
            </w:pPr>
            <w:r w:rsidRPr="00A65DC3">
              <w:rPr>
                <w:rFonts w:ascii="ＭＳ 明朝" w:hAnsi="ＭＳ 明朝" w:cs="ＭＳ 明朝" w:hint="eastAsia"/>
                <w:color w:val="000000"/>
                <w:kern w:val="0"/>
                <w:sz w:val="18"/>
              </w:rPr>
              <w:t>指導料：　　　　　　円</w:t>
            </w:r>
          </w:p>
        </w:tc>
        <w:tc>
          <w:tcPr>
            <w:tcW w:w="1831" w:type="dxa"/>
            <w:gridSpan w:val="2"/>
            <w:vMerge/>
            <w:shd w:val="clear" w:color="auto" w:fill="auto"/>
            <w:vAlign w:val="center"/>
          </w:tcPr>
          <w:p w14:paraId="625B9CD8" w14:textId="77777777" w:rsidR="00C30E96" w:rsidRPr="00A65DC3" w:rsidRDefault="00C30E96" w:rsidP="00CA3A00">
            <w:pPr>
              <w:rPr>
                <w:rFonts w:ascii="ＭＳ 明朝" w:hAnsi="ＭＳ 明朝" w:cs="ＭＳ 明朝"/>
                <w:color w:val="000000"/>
                <w:kern w:val="0"/>
                <w:sz w:val="22"/>
              </w:rPr>
            </w:pPr>
          </w:p>
        </w:tc>
        <w:tc>
          <w:tcPr>
            <w:tcW w:w="1799" w:type="dxa"/>
            <w:vMerge/>
            <w:shd w:val="clear" w:color="auto" w:fill="auto"/>
            <w:vAlign w:val="center"/>
          </w:tcPr>
          <w:p w14:paraId="6F9D031A" w14:textId="77777777" w:rsidR="00C30E96" w:rsidRPr="00A65DC3" w:rsidRDefault="00C30E96" w:rsidP="00CA3A00">
            <w:pPr>
              <w:rPr>
                <w:rFonts w:ascii="ＭＳ 明朝" w:hAnsi="ＭＳ 明朝" w:cs="ＭＳ 明朝"/>
                <w:color w:val="000000"/>
                <w:kern w:val="0"/>
                <w:sz w:val="22"/>
              </w:rPr>
            </w:pPr>
          </w:p>
        </w:tc>
      </w:tr>
      <w:tr w:rsidR="00C30E96" w:rsidRPr="00A65DC3" w14:paraId="0BF50290" w14:textId="77777777" w:rsidTr="00A13B87">
        <w:trPr>
          <w:trHeight w:val="249"/>
        </w:trPr>
        <w:tc>
          <w:tcPr>
            <w:tcW w:w="3057" w:type="dxa"/>
            <w:vMerge/>
            <w:shd w:val="clear" w:color="auto" w:fill="auto"/>
            <w:vAlign w:val="center"/>
          </w:tcPr>
          <w:p w14:paraId="398F230A" w14:textId="77777777" w:rsidR="00C30E96" w:rsidRPr="00A65DC3" w:rsidRDefault="00C30E96" w:rsidP="00CA3A00">
            <w:pPr>
              <w:jc w:val="center"/>
              <w:rPr>
                <w:rFonts w:ascii="ＭＳ 明朝" w:hAnsi="ＭＳ 明朝" w:cs="ＭＳ 明朝"/>
                <w:color w:val="000000"/>
                <w:kern w:val="0"/>
                <w:sz w:val="22"/>
              </w:rPr>
            </w:pPr>
          </w:p>
        </w:tc>
        <w:tc>
          <w:tcPr>
            <w:tcW w:w="396" w:type="dxa"/>
            <w:vMerge/>
            <w:tcBorders>
              <w:bottom w:val="single" w:sz="4" w:space="0" w:color="auto"/>
              <w:right w:val="nil"/>
            </w:tcBorders>
            <w:shd w:val="clear" w:color="auto" w:fill="auto"/>
            <w:vAlign w:val="center"/>
          </w:tcPr>
          <w:p w14:paraId="43400C6D" w14:textId="77777777" w:rsidR="00C30E96" w:rsidRPr="00A65DC3" w:rsidRDefault="00C30E96" w:rsidP="002606B9">
            <w:pPr>
              <w:jc w:val="center"/>
              <w:rPr>
                <w:rFonts w:ascii="ＭＳ 明朝" w:hAnsi="ＭＳ 明朝" w:cs="ＭＳ 明朝"/>
                <w:color w:val="000000"/>
                <w:kern w:val="0"/>
                <w:sz w:val="18"/>
              </w:rPr>
            </w:pPr>
          </w:p>
        </w:tc>
        <w:tc>
          <w:tcPr>
            <w:tcW w:w="2698" w:type="dxa"/>
            <w:tcBorders>
              <w:top w:val="nil"/>
              <w:left w:val="nil"/>
              <w:bottom w:val="single" w:sz="4" w:space="0" w:color="auto"/>
            </w:tcBorders>
            <w:shd w:val="clear" w:color="auto" w:fill="auto"/>
            <w:vAlign w:val="center"/>
          </w:tcPr>
          <w:p w14:paraId="0B298A9E" w14:textId="77777777" w:rsidR="00C30E96" w:rsidRPr="00A65DC3" w:rsidRDefault="00C30E96" w:rsidP="00C30E96">
            <w:pPr>
              <w:jc w:val="center"/>
              <w:rPr>
                <w:rFonts w:ascii="ＭＳ 明朝" w:hAnsi="ＭＳ 明朝" w:cs="ＭＳ 明朝"/>
                <w:color w:val="000000"/>
                <w:kern w:val="0"/>
                <w:sz w:val="18"/>
              </w:rPr>
            </w:pPr>
            <w:r w:rsidRPr="00A65DC3">
              <w:rPr>
                <w:rFonts w:ascii="ＭＳ 明朝" w:hAnsi="ＭＳ 明朝" w:cs="ＭＳ 明朝" w:hint="eastAsia"/>
                <w:color w:val="000000"/>
                <w:kern w:val="0"/>
                <w:sz w:val="18"/>
              </w:rPr>
              <w:t>その他経費：　　　　円</w:t>
            </w:r>
          </w:p>
        </w:tc>
        <w:tc>
          <w:tcPr>
            <w:tcW w:w="1831" w:type="dxa"/>
            <w:gridSpan w:val="2"/>
            <w:vMerge/>
            <w:tcBorders>
              <w:bottom w:val="single" w:sz="4" w:space="0" w:color="auto"/>
            </w:tcBorders>
            <w:shd w:val="clear" w:color="auto" w:fill="auto"/>
            <w:vAlign w:val="center"/>
          </w:tcPr>
          <w:p w14:paraId="53B77AC8" w14:textId="77777777" w:rsidR="00C30E96" w:rsidRPr="00A65DC3" w:rsidRDefault="00C30E96" w:rsidP="00CA3A00">
            <w:pPr>
              <w:rPr>
                <w:rFonts w:ascii="ＭＳ 明朝" w:hAnsi="ＭＳ 明朝" w:cs="ＭＳ 明朝"/>
                <w:color w:val="000000"/>
                <w:kern w:val="0"/>
                <w:sz w:val="22"/>
              </w:rPr>
            </w:pPr>
          </w:p>
        </w:tc>
        <w:tc>
          <w:tcPr>
            <w:tcW w:w="1799" w:type="dxa"/>
            <w:vMerge/>
            <w:tcBorders>
              <w:bottom w:val="single" w:sz="4" w:space="0" w:color="auto"/>
            </w:tcBorders>
            <w:shd w:val="clear" w:color="auto" w:fill="auto"/>
            <w:vAlign w:val="center"/>
          </w:tcPr>
          <w:p w14:paraId="40EE2B04" w14:textId="77777777" w:rsidR="00C30E96" w:rsidRPr="00A65DC3" w:rsidRDefault="00C30E96" w:rsidP="00CA3A00">
            <w:pPr>
              <w:rPr>
                <w:rFonts w:ascii="ＭＳ 明朝" w:hAnsi="ＭＳ 明朝" w:cs="ＭＳ 明朝"/>
                <w:color w:val="000000"/>
                <w:kern w:val="0"/>
                <w:sz w:val="22"/>
              </w:rPr>
            </w:pPr>
          </w:p>
        </w:tc>
      </w:tr>
      <w:tr w:rsidR="00C53873" w:rsidRPr="00A65DC3" w14:paraId="7EC41628" w14:textId="77777777" w:rsidTr="00A13B87">
        <w:trPr>
          <w:trHeight w:val="249"/>
        </w:trPr>
        <w:tc>
          <w:tcPr>
            <w:tcW w:w="3057" w:type="dxa"/>
            <w:shd w:val="clear" w:color="auto" w:fill="auto"/>
            <w:vAlign w:val="center"/>
          </w:tcPr>
          <w:p w14:paraId="516FF413" w14:textId="77777777" w:rsidR="00C53873" w:rsidRPr="00A65DC3" w:rsidRDefault="00C53873" w:rsidP="00707F81">
            <w:pPr>
              <w:jc w:val="left"/>
              <w:rPr>
                <w:rFonts w:ascii="ＭＳ 明朝" w:hAnsi="ＭＳ 明朝" w:cs="ＭＳ 明朝"/>
                <w:color w:val="000000"/>
                <w:kern w:val="0"/>
                <w:sz w:val="22"/>
              </w:rPr>
            </w:pPr>
          </w:p>
          <w:p w14:paraId="4EF36BB8" w14:textId="25BBBEF3" w:rsidR="00C53873" w:rsidRPr="00A65DC3" w:rsidRDefault="00E351DB" w:rsidP="00707F81">
            <w:pPr>
              <w:jc w:val="left"/>
              <w:rPr>
                <w:rFonts w:ascii="ＭＳ 明朝" w:hAnsi="ＭＳ 明朝" w:cs="ＭＳ 明朝"/>
                <w:color w:val="000000"/>
                <w:kern w:val="0"/>
                <w:sz w:val="22"/>
              </w:rPr>
            </w:pPr>
            <w:r w:rsidRPr="00A65DC3">
              <w:rPr>
                <w:rFonts w:ascii="ＭＳ 明朝" w:hAnsi="ＭＳ 明朝" w:cs="ＭＳ 明朝" w:hint="eastAsia"/>
                <w:color w:val="000000"/>
                <w:kern w:val="0"/>
                <w:sz w:val="22"/>
              </w:rPr>
              <w:t>（７）</w:t>
            </w:r>
            <w:r w:rsidR="00C53873" w:rsidRPr="00A65DC3">
              <w:rPr>
                <w:rFonts w:ascii="ＭＳ 明朝" w:hAnsi="ＭＳ 明朝" w:cs="ＭＳ 明朝" w:hint="eastAsia"/>
                <w:color w:val="000000"/>
                <w:kern w:val="0"/>
                <w:sz w:val="22"/>
              </w:rPr>
              <w:t>その他特記事項</w:t>
            </w:r>
          </w:p>
          <w:p w14:paraId="6B78647B" w14:textId="77777777" w:rsidR="00C53873" w:rsidRPr="00A65DC3" w:rsidRDefault="00C53873" w:rsidP="00707F81">
            <w:pPr>
              <w:jc w:val="left"/>
              <w:rPr>
                <w:rFonts w:ascii="ＭＳ 明朝" w:hAnsi="ＭＳ 明朝" w:cs="ＭＳ 明朝"/>
                <w:color w:val="000000"/>
                <w:kern w:val="0"/>
                <w:sz w:val="22"/>
              </w:rPr>
            </w:pPr>
          </w:p>
        </w:tc>
        <w:tc>
          <w:tcPr>
            <w:tcW w:w="6724" w:type="dxa"/>
            <w:gridSpan w:val="5"/>
            <w:tcBorders>
              <w:top w:val="single" w:sz="4" w:space="0" w:color="auto"/>
            </w:tcBorders>
            <w:shd w:val="clear" w:color="auto" w:fill="auto"/>
          </w:tcPr>
          <w:p w14:paraId="04B3BF71" w14:textId="77777777" w:rsidR="00C53873" w:rsidRPr="00A65DC3" w:rsidRDefault="00C53873" w:rsidP="00C53873">
            <w:pPr>
              <w:rPr>
                <w:rFonts w:ascii="ＭＳ 明朝" w:hAnsi="ＭＳ 明朝" w:cs="ＭＳ 明朝"/>
                <w:color w:val="000000"/>
                <w:kern w:val="0"/>
                <w:sz w:val="22"/>
              </w:rPr>
            </w:pPr>
          </w:p>
        </w:tc>
      </w:tr>
    </w:tbl>
    <w:p w14:paraId="43930101" w14:textId="77777777" w:rsidR="00DD580D" w:rsidRPr="00A65DC3" w:rsidRDefault="00DD580D" w:rsidP="00C30E96">
      <w:pPr>
        <w:rPr>
          <w:rFonts w:ascii="ＭＳ 明朝" w:hAnsi="ＭＳ 明朝"/>
        </w:rPr>
      </w:pPr>
    </w:p>
    <w:p w14:paraId="799A6298" w14:textId="77777777" w:rsidR="00761231" w:rsidRPr="00A65DC3" w:rsidRDefault="00761231" w:rsidP="00761231">
      <w:pPr>
        <w:rPr>
          <w:rFonts w:ascii="ＭＳ 明朝" w:hAnsi="ＭＳ 明朝"/>
        </w:rPr>
      </w:pPr>
    </w:p>
    <w:sectPr w:rsidR="00761231" w:rsidRPr="00A65DC3" w:rsidSect="00B0178B">
      <w:footerReference w:type="default" r:id="rId8"/>
      <w:pgSz w:w="11906" w:h="16838"/>
      <w:pgMar w:top="1135" w:right="1416" w:bottom="113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1894D" w14:textId="77777777" w:rsidR="00F92A42" w:rsidRDefault="00F92A42" w:rsidP="00A879E4">
      <w:r>
        <w:separator/>
      </w:r>
    </w:p>
  </w:endnote>
  <w:endnote w:type="continuationSeparator" w:id="0">
    <w:p w14:paraId="6C96143C" w14:textId="77777777" w:rsidR="00F92A42" w:rsidRDefault="00F92A42" w:rsidP="00A879E4">
      <w:r>
        <w:continuationSeparator/>
      </w:r>
    </w:p>
  </w:endnote>
  <w:endnote w:type="continuationNotice" w:id="1">
    <w:p w14:paraId="2D2D3038" w14:textId="77777777" w:rsidR="00F92A42" w:rsidRDefault="00F92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BF5E" w14:textId="5BD9C446" w:rsidR="00782AFC" w:rsidRDefault="00782AFC">
    <w:pPr>
      <w:pStyle w:val="a5"/>
      <w:jc w:val="center"/>
    </w:pPr>
  </w:p>
  <w:p w14:paraId="359B3A90" w14:textId="77777777" w:rsidR="00782AFC" w:rsidRDefault="00782A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C4AA5" w14:textId="77777777" w:rsidR="00F92A42" w:rsidRDefault="00F92A42" w:rsidP="00A879E4">
      <w:r>
        <w:separator/>
      </w:r>
    </w:p>
  </w:footnote>
  <w:footnote w:type="continuationSeparator" w:id="0">
    <w:p w14:paraId="45F36242" w14:textId="77777777" w:rsidR="00F92A42" w:rsidRDefault="00F92A42" w:rsidP="00A879E4">
      <w:r>
        <w:continuationSeparator/>
      </w:r>
    </w:p>
  </w:footnote>
  <w:footnote w:type="continuationNotice" w:id="1">
    <w:p w14:paraId="0DA0CB13" w14:textId="77777777" w:rsidR="00F92A42" w:rsidRDefault="00F92A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2AC"/>
    <w:multiLevelType w:val="hybridMultilevel"/>
    <w:tmpl w:val="03B0BBE6"/>
    <w:lvl w:ilvl="0" w:tplc="00DE8D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83D2D"/>
    <w:multiLevelType w:val="hybridMultilevel"/>
    <w:tmpl w:val="90B87D54"/>
    <w:lvl w:ilvl="0" w:tplc="A17455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E79F4"/>
    <w:multiLevelType w:val="hybridMultilevel"/>
    <w:tmpl w:val="12BC1CC0"/>
    <w:lvl w:ilvl="0" w:tplc="FF6466E0">
      <w:start w:val="1"/>
      <w:numFmt w:val="decimal"/>
      <w:lvlText w:val="%1."/>
      <w:lvlJc w:val="left"/>
      <w:pPr>
        <w:ind w:left="774" w:hanging="360"/>
      </w:pPr>
      <w:rPr>
        <w:rFonts w:hint="eastAsia"/>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3" w15:restartNumberingAfterBreak="0">
    <w:nsid w:val="17A837AB"/>
    <w:multiLevelType w:val="hybridMultilevel"/>
    <w:tmpl w:val="6226BA1C"/>
    <w:lvl w:ilvl="0" w:tplc="16925F1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F002B"/>
    <w:multiLevelType w:val="hybridMultilevel"/>
    <w:tmpl w:val="97168E48"/>
    <w:lvl w:ilvl="0" w:tplc="A5D445D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71D49"/>
    <w:multiLevelType w:val="hybridMultilevel"/>
    <w:tmpl w:val="D2CC93E2"/>
    <w:lvl w:ilvl="0" w:tplc="5FCCAE14">
      <w:start w:val="1"/>
      <w:numFmt w:val="decimal"/>
      <w:lvlText w:val="（%1）"/>
      <w:lvlJc w:val="left"/>
      <w:pPr>
        <w:ind w:left="2989" w:hanging="720"/>
      </w:pPr>
      <w:rPr>
        <w:rFonts w:hint="default"/>
      </w:r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abstractNum w:abstractNumId="6" w15:restartNumberingAfterBreak="0">
    <w:nsid w:val="225963D0"/>
    <w:multiLevelType w:val="hybridMultilevel"/>
    <w:tmpl w:val="29F2A480"/>
    <w:lvl w:ilvl="0" w:tplc="03C6000C">
      <w:start w:val="5"/>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B0275F"/>
    <w:multiLevelType w:val="hybridMultilevel"/>
    <w:tmpl w:val="5DC85DD6"/>
    <w:lvl w:ilvl="0" w:tplc="5FCCAE14">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344C7836"/>
    <w:multiLevelType w:val="hybridMultilevel"/>
    <w:tmpl w:val="12BC1CC0"/>
    <w:lvl w:ilvl="0" w:tplc="FF6466E0">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7487DEC"/>
    <w:multiLevelType w:val="hybridMultilevel"/>
    <w:tmpl w:val="D776602C"/>
    <w:lvl w:ilvl="0" w:tplc="E2268258">
      <w:start w:val="1"/>
      <w:numFmt w:val="decimalFullWidth"/>
      <w:lvlText w:val="（%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41C437F6"/>
    <w:multiLevelType w:val="hybridMultilevel"/>
    <w:tmpl w:val="8AD818D6"/>
    <w:lvl w:ilvl="0" w:tplc="0B727BFA">
      <w:start w:val="2"/>
      <w:numFmt w:val="bullet"/>
      <w:lvlText w:val="＊"/>
      <w:lvlJc w:val="left"/>
      <w:pPr>
        <w:ind w:left="4753" w:hanging="360"/>
      </w:pPr>
      <w:rPr>
        <w:rFonts w:ascii="ＭＳ 明朝" w:eastAsia="ＭＳ 明朝" w:hAnsi="ＭＳ 明朝" w:cs="Times New Roman" w:hint="eastAsia"/>
      </w:rPr>
    </w:lvl>
    <w:lvl w:ilvl="1" w:tplc="0409000B" w:tentative="1">
      <w:start w:val="1"/>
      <w:numFmt w:val="bullet"/>
      <w:lvlText w:val=""/>
      <w:lvlJc w:val="left"/>
      <w:pPr>
        <w:ind w:left="5233" w:hanging="420"/>
      </w:pPr>
      <w:rPr>
        <w:rFonts w:ascii="Wingdings" w:hAnsi="Wingdings" w:hint="default"/>
      </w:rPr>
    </w:lvl>
    <w:lvl w:ilvl="2" w:tplc="0409000D" w:tentative="1">
      <w:start w:val="1"/>
      <w:numFmt w:val="bullet"/>
      <w:lvlText w:val=""/>
      <w:lvlJc w:val="left"/>
      <w:pPr>
        <w:ind w:left="5653" w:hanging="420"/>
      </w:pPr>
      <w:rPr>
        <w:rFonts w:ascii="Wingdings" w:hAnsi="Wingdings" w:hint="default"/>
      </w:rPr>
    </w:lvl>
    <w:lvl w:ilvl="3" w:tplc="04090001" w:tentative="1">
      <w:start w:val="1"/>
      <w:numFmt w:val="bullet"/>
      <w:lvlText w:val=""/>
      <w:lvlJc w:val="left"/>
      <w:pPr>
        <w:ind w:left="6073" w:hanging="420"/>
      </w:pPr>
      <w:rPr>
        <w:rFonts w:ascii="Wingdings" w:hAnsi="Wingdings" w:hint="default"/>
      </w:rPr>
    </w:lvl>
    <w:lvl w:ilvl="4" w:tplc="0409000B" w:tentative="1">
      <w:start w:val="1"/>
      <w:numFmt w:val="bullet"/>
      <w:lvlText w:val=""/>
      <w:lvlJc w:val="left"/>
      <w:pPr>
        <w:ind w:left="6493" w:hanging="420"/>
      </w:pPr>
      <w:rPr>
        <w:rFonts w:ascii="Wingdings" w:hAnsi="Wingdings" w:hint="default"/>
      </w:rPr>
    </w:lvl>
    <w:lvl w:ilvl="5" w:tplc="0409000D" w:tentative="1">
      <w:start w:val="1"/>
      <w:numFmt w:val="bullet"/>
      <w:lvlText w:val=""/>
      <w:lvlJc w:val="left"/>
      <w:pPr>
        <w:ind w:left="6913" w:hanging="420"/>
      </w:pPr>
      <w:rPr>
        <w:rFonts w:ascii="Wingdings" w:hAnsi="Wingdings" w:hint="default"/>
      </w:rPr>
    </w:lvl>
    <w:lvl w:ilvl="6" w:tplc="04090001" w:tentative="1">
      <w:start w:val="1"/>
      <w:numFmt w:val="bullet"/>
      <w:lvlText w:val=""/>
      <w:lvlJc w:val="left"/>
      <w:pPr>
        <w:ind w:left="7333" w:hanging="420"/>
      </w:pPr>
      <w:rPr>
        <w:rFonts w:ascii="Wingdings" w:hAnsi="Wingdings" w:hint="default"/>
      </w:rPr>
    </w:lvl>
    <w:lvl w:ilvl="7" w:tplc="0409000B" w:tentative="1">
      <w:start w:val="1"/>
      <w:numFmt w:val="bullet"/>
      <w:lvlText w:val=""/>
      <w:lvlJc w:val="left"/>
      <w:pPr>
        <w:ind w:left="7753" w:hanging="420"/>
      </w:pPr>
      <w:rPr>
        <w:rFonts w:ascii="Wingdings" w:hAnsi="Wingdings" w:hint="default"/>
      </w:rPr>
    </w:lvl>
    <w:lvl w:ilvl="8" w:tplc="0409000D" w:tentative="1">
      <w:start w:val="1"/>
      <w:numFmt w:val="bullet"/>
      <w:lvlText w:val=""/>
      <w:lvlJc w:val="left"/>
      <w:pPr>
        <w:ind w:left="8173" w:hanging="420"/>
      </w:pPr>
      <w:rPr>
        <w:rFonts w:ascii="Wingdings" w:hAnsi="Wingdings" w:hint="default"/>
      </w:rPr>
    </w:lvl>
  </w:abstractNum>
  <w:abstractNum w:abstractNumId="11" w15:restartNumberingAfterBreak="0">
    <w:nsid w:val="5D46032D"/>
    <w:multiLevelType w:val="hybridMultilevel"/>
    <w:tmpl w:val="845C564A"/>
    <w:lvl w:ilvl="0" w:tplc="4DF2A37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FE2F31"/>
    <w:multiLevelType w:val="hybridMultilevel"/>
    <w:tmpl w:val="94AE4862"/>
    <w:lvl w:ilvl="0" w:tplc="6FFA4EAC">
      <w:start w:val="1"/>
      <w:numFmt w:val="decimal"/>
      <w:lvlText w:val="（%1）"/>
      <w:lvlJc w:val="left"/>
      <w:pPr>
        <w:ind w:left="615" w:hanging="420"/>
      </w:pPr>
      <w:rPr>
        <w:rFonts w:ascii="ＭＳ 明朝" w:eastAsia="ＭＳ 明朝" w:hAnsi="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379789164">
    <w:abstractNumId w:val="6"/>
  </w:num>
  <w:num w:numId="2" w16cid:durableId="153689883">
    <w:abstractNumId w:val="3"/>
  </w:num>
  <w:num w:numId="3" w16cid:durableId="206451583">
    <w:abstractNumId w:val="11"/>
  </w:num>
  <w:num w:numId="4" w16cid:durableId="1393384042">
    <w:abstractNumId w:val="5"/>
  </w:num>
  <w:num w:numId="5" w16cid:durableId="1524131558">
    <w:abstractNumId w:val="0"/>
  </w:num>
  <w:num w:numId="6" w16cid:durableId="1543706303">
    <w:abstractNumId w:val="1"/>
  </w:num>
  <w:num w:numId="7" w16cid:durableId="1401170415">
    <w:abstractNumId w:val="10"/>
  </w:num>
  <w:num w:numId="8" w16cid:durableId="1512143694">
    <w:abstractNumId w:val="2"/>
  </w:num>
  <w:num w:numId="9" w16cid:durableId="1702433921">
    <w:abstractNumId w:val="8"/>
  </w:num>
  <w:num w:numId="10" w16cid:durableId="201598563">
    <w:abstractNumId w:val="4"/>
  </w:num>
  <w:num w:numId="11" w16cid:durableId="2140567530">
    <w:abstractNumId w:val="7"/>
  </w:num>
  <w:num w:numId="12" w16cid:durableId="38358532">
    <w:abstractNumId w:val="9"/>
  </w:num>
  <w:num w:numId="13" w16cid:durableId="2046519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VerticalSpacing w:val="355"/>
  <w:displayHorizontalDrawingGridEvery w:val="0"/>
  <w:characterSpacingControl w:val="compressPunctuation"/>
  <w:hdrShapeDefaults>
    <o:shapedefaults v:ext="edit" spidmax="205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06C32"/>
    <w:rsid w:val="00007540"/>
    <w:rsid w:val="000141E7"/>
    <w:rsid w:val="00025FAF"/>
    <w:rsid w:val="00036E2A"/>
    <w:rsid w:val="0006608E"/>
    <w:rsid w:val="00066EA6"/>
    <w:rsid w:val="00067957"/>
    <w:rsid w:val="00067C99"/>
    <w:rsid w:val="00071824"/>
    <w:rsid w:val="00071EFA"/>
    <w:rsid w:val="00087D3F"/>
    <w:rsid w:val="00091973"/>
    <w:rsid w:val="000B081E"/>
    <w:rsid w:val="000B7E59"/>
    <w:rsid w:val="000C0432"/>
    <w:rsid w:val="000C4A3C"/>
    <w:rsid w:val="000D697E"/>
    <w:rsid w:val="000E2147"/>
    <w:rsid w:val="000E53EF"/>
    <w:rsid w:val="000E7DBE"/>
    <w:rsid w:val="000F12BE"/>
    <w:rsid w:val="000F2EE2"/>
    <w:rsid w:val="000F7886"/>
    <w:rsid w:val="000F7892"/>
    <w:rsid w:val="00105E61"/>
    <w:rsid w:val="001137F8"/>
    <w:rsid w:val="0012336F"/>
    <w:rsid w:val="00130148"/>
    <w:rsid w:val="001328F3"/>
    <w:rsid w:val="001341A9"/>
    <w:rsid w:val="0013612D"/>
    <w:rsid w:val="00137757"/>
    <w:rsid w:val="0016009C"/>
    <w:rsid w:val="00164281"/>
    <w:rsid w:val="001674E7"/>
    <w:rsid w:val="00170C3D"/>
    <w:rsid w:val="001778D6"/>
    <w:rsid w:val="00183DE2"/>
    <w:rsid w:val="001925DC"/>
    <w:rsid w:val="00193C3B"/>
    <w:rsid w:val="001949D0"/>
    <w:rsid w:val="001B1F0B"/>
    <w:rsid w:val="001B5126"/>
    <w:rsid w:val="001C311D"/>
    <w:rsid w:val="001C4997"/>
    <w:rsid w:val="001C57F0"/>
    <w:rsid w:val="001C6695"/>
    <w:rsid w:val="001D17C6"/>
    <w:rsid w:val="001E725F"/>
    <w:rsid w:val="001F0993"/>
    <w:rsid w:val="001F2A8C"/>
    <w:rsid w:val="001F5E29"/>
    <w:rsid w:val="002042D8"/>
    <w:rsid w:val="00210903"/>
    <w:rsid w:val="0021134D"/>
    <w:rsid w:val="00221023"/>
    <w:rsid w:val="00223F10"/>
    <w:rsid w:val="00224186"/>
    <w:rsid w:val="00245C18"/>
    <w:rsid w:val="00251A29"/>
    <w:rsid w:val="00251C3D"/>
    <w:rsid w:val="002557F0"/>
    <w:rsid w:val="002606B9"/>
    <w:rsid w:val="00262234"/>
    <w:rsid w:val="00264565"/>
    <w:rsid w:val="0027078F"/>
    <w:rsid w:val="0027699C"/>
    <w:rsid w:val="0028369F"/>
    <w:rsid w:val="0029575C"/>
    <w:rsid w:val="002A3489"/>
    <w:rsid w:val="002A5A3D"/>
    <w:rsid w:val="002A7F9C"/>
    <w:rsid w:val="002B211F"/>
    <w:rsid w:val="002B5DCD"/>
    <w:rsid w:val="002D1D03"/>
    <w:rsid w:val="002D39ED"/>
    <w:rsid w:val="002D4113"/>
    <w:rsid w:val="002D7EFF"/>
    <w:rsid w:val="002E2431"/>
    <w:rsid w:val="002F6E1E"/>
    <w:rsid w:val="00301B1E"/>
    <w:rsid w:val="00312381"/>
    <w:rsid w:val="00317056"/>
    <w:rsid w:val="00320C5E"/>
    <w:rsid w:val="003273E9"/>
    <w:rsid w:val="00327ED0"/>
    <w:rsid w:val="0034207B"/>
    <w:rsid w:val="003459A4"/>
    <w:rsid w:val="003468A0"/>
    <w:rsid w:val="00347540"/>
    <w:rsid w:val="0035259E"/>
    <w:rsid w:val="003638A3"/>
    <w:rsid w:val="003817C0"/>
    <w:rsid w:val="00393FA8"/>
    <w:rsid w:val="003A1CCD"/>
    <w:rsid w:val="003A34C4"/>
    <w:rsid w:val="003B0A42"/>
    <w:rsid w:val="003D0969"/>
    <w:rsid w:val="003D258A"/>
    <w:rsid w:val="003D4C87"/>
    <w:rsid w:val="003D5288"/>
    <w:rsid w:val="003E4153"/>
    <w:rsid w:val="003F0F89"/>
    <w:rsid w:val="003F5E7B"/>
    <w:rsid w:val="00405458"/>
    <w:rsid w:val="00410AFF"/>
    <w:rsid w:val="00413B8B"/>
    <w:rsid w:val="0042277D"/>
    <w:rsid w:val="00431857"/>
    <w:rsid w:val="0043209A"/>
    <w:rsid w:val="00432F22"/>
    <w:rsid w:val="00440E1A"/>
    <w:rsid w:val="004721D4"/>
    <w:rsid w:val="00472D26"/>
    <w:rsid w:val="00481360"/>
    <w:rsid w:val="00494854"/>
    <w:rsid w:val="0049721A"/>
    <w:rsid w:val="00497E79"/>
    <w:rsid w:val="004A1E5B"/>
    <w:rsid w:val="004A2FE5"/>
    <w:rsid w:val="004B5365"/>
    <w:rsid w:val="004D4EDB"/>
    <w:rsid w:val="004D5E79"/>
    <w:rsid w:val="004E196C"/>
    <w:rsid w:val="004F677A"/>
    <w:rsid w:val="00511CCD"/>
    <w:rsid w:val="00512AE3"/>
    <w:rsid w:val="00526C37"/>
    <w:rsid w:val="00550461"/>
    <w:rsid w:val="005625FA"/>
    <w:rsid w:val="00587A76"/>
    <w:rsid w:val="0059447C"/>
    <w:rsid w:val="005A19B6"/>
    <w:rsid w:val="005A3A71"/>
    <w:rsid w:val="005B084D"/>
    <w:rsid w:val="005B3188"/>
    <w:rsid w:val="005B3378"/>
    <w:rsid w:val="005B4BDB"/>
    <w:rsid w:val="005E1F88"/>
    <w:rsid w:val="005E277D"/>
    <w:rsid w:val="005E5FBA"/>
    <w:rsid w:val="005F0AC5"/>
    <w:rsid w:val="005F139B"/>
    <w:rsid w:val="005F3E38"/>
    <w:rsid w:val="00604671"/>
    <w:rsid w:val="00626318"/>
    <w:rsid w:val="00637917"/>
    <w:rsid w:val="00642B5F"/>
    <w:rsid w:val="00645A04"/>
    <w:rsid w:val="0065799A"/>
    <w:rsid w:val="00657F21"/>
    <w:rsid w:val="006658C6"/>
    <w:rsid w:val="006671B9"/>
    <w:rsid w:val="0067004F"/>
    <w:rsid w:val="00677620"/>
    <w:rsid w:val="00677B9C"/>
    <w:rsid w:val="006B040B"/>
    <w:rsid w:val="006B18E0"/>
    <w:rsid w:val="006D2390"/>
    <w:rsid w:val="006D6655"/>
    <w:rsid w:val="006D6B69"/>
    <w:rsid w:val="006D6D90"/>
    <w:rsid w:val="006E4A4F"/>
    <w:rsid w:val="007029D6"/>
    <w:rsid w:val="00703A23"/>
    <w:rsid w:val="00707F81"/>
    <w:rsid w:val="00724473"/>
    <w:rsid w:val="00724F2F"/>
    <w:rsid w:val="00733A41"/>
    <w:rsid w:val="00735827"/>
    <w:rsid w:val="00740D40"/>
    <w:rsid w:val="00742DEB"/>
    <w:rsid w:val="007431C5"/>
    <w:rsid w:val="00743722"/>
    <w:rsid w:val="00744EA1"/>
    <w:rsid w:val="00745681"/>
    <w:rsid w:val="00760C5C"/>
    <w:rsid w:val="00761231"/>
    <w:rsid w:val="00763626"/>
    <w:rsid w:val="00766EB0"/>
    <w:rsid w:val="00767813"/>
    <w:rsid w:val="00782AFC"/>
    <w:rsid w:val="00784697"/>
    <w:rsid w:val="007870E8"/>
    <w:rsid w:val="007A42BE"/>
    <w:rsid w:val="007A6084"/>
    <w:rsid w:val="007B03E0"/>
    <w:rsid w:val="007E1291"/>
    <w:rsid w:val="007E660D"/>
    <w:rsid w:val="007F049B"/>
    <w:rsid w:val="007F7D2F"/>
    <w:rsid w:val="00805213"/>
    <w:rsid w:val="00814F60"/>
    <w:rsid w:val="008162AB"/>
    <w:rsid w:val="00831FF7"/>
    <w:rsid w:val="008321FC"/>
    <w:rsid w:val="008340C6"/>
    <w:rsid w:val="008408FA"/>
    <w:rsid w:val="008436AA"/>
    <w:rsid w:val="00846886"/>
    <w:rsid w:val="00847B2B"/>
    <w:rsid w:val="00847E13"/>
    <w:rsid w:val="008546AC"/>
    <w:rsid w:val="00857291"/>
    <w:rsid w:val="00864140"/>
    <w:rsid w:val="00865398"/>
    <w:rsid w:val="0087513E"/>
    <w:rsid w:val="0089735A"/>
    <w:rsid w:val="008B08EC"/>
    <w:rsid w:val="008C3FB6"/>
    <w:rsid w:val="008C4830"/>
    <w:rsid w:val="008D3800"/>
    <w:rsid w:val="008D4FAE"/>
    <w:rsid w:val="008E0D21"/>
    <w:rsid w:val="008E5D77"/>
    <w:rsid w:val="008F2DBB"/>
    <w:rsid w:val="0090531B"/>
    <w:rsid w:val="00906C32"/>
    <w:rsid w:val="009117E0"/>
    <w:rsid w:val="00912BBF"/>
    <w:rsid w:val="00936104"/>
    <w:rsid w:val="009440FB"/>
    <w:rsid w:val="009450A8"/>
    <w:rsid w:val="00951389"/>
    <w:rsid w:val="00965129"/>
    <w:rsid w:val="009713C5"/>
    <w:rsid w:val="009849FD"/>
    <w:rsid w:val="009A1AE6"/>
    <w:rsid w:val="009A329A"/>
    <w:rsid w:val="009B30D1"/>
    <w:rsid w:val="009C3DE1"/>
    <w:rsid w:val="009C46A4"/>
    <w:rsid w:val="009E0DAC"/>
    <w:rsid w:val="009E37BC"/>
    <w:rsid w:val="009E65E1"/>
    <w:rsid w:val="009F380B"/>
    <w:rsid w:val="00A02C45"/>
    <w:rsid w:val="00A11B40"/>
    <w:rsid w:val="00A13B87"/>
    <w:rsid w:val="00A22871"/>
    <w:rsid w:val="00A23CB4"/>
    <w:rsid w:val="00A23FB5"/>
    <w:rsid w:val="00A24073"/>
    <w:rsid w:val="00A27701"/>
    <w:rsid w:val="00A308FA"/>
    <w:rsid w:val="00A33777"/>
    <w:rsid w:val="00A370FC"/>
    <w:rsid w:val="00A44352"/>
    <w:rsid w:val="00A44902"/>
    <w:rsid w:val="00A45557"/>
    <w:rsid w:val="00A56BC2"/>
    <w:rsid w:val="00A632FA"/>
    <w:rsid w:val="00A65DC3"/>
    <w:rsid w:val="00A65F59"/>
    <w:rsid w:val="00A67003"/>
    <w:rsid w:val="00A74F95"/>
    <w:rsid w:val="00A879E4"/>
    <w:rsid w:val="00A90715"/>
    <w:rsid w:val="00A95915"/>
    <w:rsid w:val="00A97E0C"/>
    <w:rsid w:val="00AA5E1A"/>
    <w:rsid w:val="00AB2862"/>
    <w:rsid w:val="00AB4E14"/>
    <w:rsid w:val="00AC7E38"/>
    <w:rsid w:val="00AE1003"/>
    <w:rsid w:val="00AE4711"/>
    <w:rsid w:val="00AF16CF"/>
    <w:rsid w:val="00AF1703"/>
    <w:rsid w:val="00B0178B"/>
    <w:rsid w:val="00B0442F"/>
    <w:rsid w:val="00B10C35"/>
    <w:rsid w:val="00B2198C"/>
    <w:rsid w:val="00B41EF4"/>
    <w:rsid w:val="00B55417"/>
    <w:rsid w:val="00B55B51"/>
    <w:rsid w:val="00B5777F"/>
    <w:rsid w:val="00B63BA2"/>
    <w:rsid w:val="00B727DA"/>
    <w:rsid w:val="00B736FA"/>
    <w:rsid w:val="00B83926"/>
    <w:rsid w:val="00B87EEC"/>
    <w:rsid w:val="00B97BE3"/>
    <w:rsid w:val="00BA5A08"/>
    <w:rsid w:val="00BB36B0"/>
    <w:rsid w:val="00BB38FB"/>
    <w:rsid w:val="00BC717C"/>
    <w:rsid w:val="00BD68E3"/>
    <w:rsid w:val="00BD6DFC"/>
    <w:rsid w:val="00BE5AC0"/>
    <w:rsid w:val="00BF3A84"/>
    <w:rsid w:val="00BF5DC3"/>
    <w:rsid w:val="00C02030"/>
    <w:rsid w:val="00C20373"/>
    <w:rsid w:val="00C20E0A"/>
    <w:rsid w:val="00C24019"/>
    <w:rsid w:val="00C30E96"/>
    <w:rsid w:val="00C40163"/>
    <w:rsid w:val="00C42436"/>
    <w:rsid w:val="00C46368"/>
    <w:rsid w:val="00C53873"/>
    <w:rsid w:val="00C55F8C"/>
    <w:rsid w:val="00C644B2"/>
    <w:rsid w:val="00C74D01"/>
    <w:rsid w:val="00C853B4"/>
    <w:rsid w:val="00C96697"/>
    <w:rsid w:val="00CA3A00"/>
    <w:rsid w:val="00CA5584"/>
    <w:rsid w:val="00CC0784"/>
    <w:rsid w:val="00CC0A9E"/>
    <w:rsid w:val="00CC3BFC"/>
    <w:rsid w:val="00CD2242"/>
    <w:rsid w:val="00CD63C7"/>
    <w:rsid w:val="00CF2AFC"/>
    <w:rsid w:val="00CF584C"/>
    <w:rsid w:val="00D033DE"/>
    <w:rsid w:val="00D03448"/>
    <w:rsid w:val="00D102E9"/>
    <w:rsid w:val="00D13F70"/>
    <w:rsid w:val="00D166D3"/>
    <w:rsid w:val="00D260EC"/>
    <w:rsid w:val="00D32012"/>
    <w:rsid w:val="00D35003"/>
    <w:rsid w:val="00D36E07"/>
    <w:rsid w:val="00D5083D"/>
    <w:rsid w:val="00D53BB7"/>
    <w:rsid w:val="00D81937"/>
    <w:rsid w:val="00D91439"/>
    <w:rsid w:val="00D92A66"/>
    <w:rsid w:val="00D9434A"/>
    <w:rsid w:val="00DB5DD8"/>
    <w:rsid w:val="00DC5241"/>
    <w:rsid w:val="00DD43F2"/>
    <w:rsid w:val="00DD580D"/>
    <w:rsid w:val="00DE5C86"/>
    <w:rsid w:val="00DF0A0F"/>
    <w:rsid w:val="00DF5053"/>
    <w:rsid w:val="00DF6AF2"/>
    <w:rsid w:val="00E01E30"/>
    <w:rsid w:val="00E05FDD"/>
    <w:rsid w:val="00E06598"/>
    <w:rsid w:val="00E06DDB"/>
    <w:rsid w:val="00E13C35"/>
    <w:rsid w:val="00E17443"/>
    <w:rsid w:val="00E26DD8"/>
    <w:rsid w:val="00E27B64"/>
    <w:rsid w:val="00E3278B"/>
    <w:rsid w:val="00E351DB"/>
    <w:rsid w:val="00E35C88"/>
    <w:rsid w:val="00E45BD7"/>
    <w:rsid w:val="00E47920"/>
    <w:rsid w:val="00E51650"/>
    <w:rsid w:val="00E610FF"/>
    <w:rsid w:val="00E66484"/>
    <w:rsid w:val="00E7507B"/>
    <w:rsid w:val="00E75675"/>
    <w:rsid w:val="00E8168F"/>
    <w:rsid w:val="00E81BD3"/>
    <w:rsid w:val="00E831D6"/>
    <w:rsid w:val="00E8512C"/>
    <w:rsid w:val="00EB13C3"/>
    <w:rsid w:val="00EB2406"/>
    <w:rsid w:val="00EB3F81"/>
    <w:rsid w:val="00EC2066"/>
    <w:rsid w:val="00EC335E"/>
    <w:rsid w:val="00EC5167"/>
    <w:rsid w:val="00ED483E"/>
    <w:rsid w:val="00EE11E7"/>
    <w:rsid w:val="00EE77CF"/>
    <w:rsid w:val="00EF2445"/>
    <w:rsid w:val="00EF65BD"/>
    <w:rsid w:val="00EF6E2D"/>
    <w:rsid w:val="00F045EA"/>
    <w:rsid w:val="00F06416"/>
    <w:rsid w:val="00F11818"/>
    <w:rsid w:val="00F1373E"/>
    <w:rsid w:val="00F21B87"/>
    <w:rsid w:val="00F22E14"/>
    <w:rsid w:val="00F23CD0"/>
    <w:rsid w:val="00F25FA7"/>
    <w:rsid w:val="00F370B9"/>
    <w:rsid w:val="00F41E1C"/>
    <w:rsid w:val="00F42BB7"/>
    <w:rsid w:val="00F4510E"/>
    <w:rsid w:val="00F46CBF"/>
    <w:rsid w:val="00F50BB5"/>
    <w:rsid w:val="00F57AC5"/>
    <w:rsid w:val="00F57D7B"/>
    <w:rsid w:val="00F62B45"/>
    <w:rsid w:val="00F70D00"/>
    <w:rsid w:val="00F73AB6"/>
    <w:rsid w:val="00F77DDF"/>
    <w:rsid w:val="00F804CD"/>
    <w:rsid w:val="00F81270"/>
    <w:rsid w:val="00F90B67"/>
    <w:rsid w:val="00F92A42"/>
    <w:rsid w:val="00F93C85"/>
    <w:rsid w:val="00F9799C"/>
    <w:rsid w:val="00FA24BD"/>
    <w:rsid w:val="00FA54D5"/>
    <w:rsid w:val="00FC0509"/>
    <w:rsid w:val="00FC2074"/>
    <w:rsid w:val="00FC5DA4"/>
    <w:rsid w:val="00FE1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07D497F6"/>
  <w15:docId w15:val="{9F21B51B-036D-431B-942B-9891881F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79E4"/>
    <w:pPr>
      <w:tabs>
        <w:tab w:val="center" w:pos="4252"/>
        <w:tab w:val="right" w:pos="8504"/>
      </w:tabs>
      <w:snapToGrid w:val="0"/>
    </w:pPr>
    <w:rPr>
      <w:lang w:val="x-none" w:eastAsia="x-none"/>
    </w:rPr>
  </w:style>
  <w:style w:type="character" w:customStyle="1" w:styleId="a4">
    <w:name w:val="ヘッダー (文字)"/>
    <w:link w:val="a3"/>
    <w:rsid w:val="00A879E4"/>
    <w:rPr>
      <w:kern w:val="2"/>
      <w:sz w:val="21"/>
      <w:szCs w:val="24"/>
    </w:rPr>
  </w:style>
  <w:style w:type="paragraph" w:styleId="a5">
    <w:name w:val="footer"/>
    <w:basedOn w:val="a"/>
    <w:link w:val="a6"/>
    <w:uiPriority w:val="99"/>
    <w:rsid w:val="00A879E4"/>
    <w:pPr>
      <w:tabs>
        <w:tab w:val="center" w:pos="4252"/>
        <w:tab w:val="right" w:pos="8504"/>
      </w:tabs>
      <w:snapToGrid w:val="0"/>
    </w:pPr>
    <w:rPr>
      <w:lang w:val="x-none" w:eastAsia="x-none"/>
    </w:rPr>
  </w:style>
  <w:style w:type="character" w:customStyle="1" w:styleId="a6">
    <w:name w:val="フッター (文字)"/>
    <w:link w:val="a5"/>
    <w:uiPriority w:val="99"/>
    <w:rsid w:val="00A879E4"/>
    <w:rPr>
      <w:kern w:val="2"/>
      <w:sz w:val="21"/>
      <w:szCs w:val="24"/>
    </w:rPr>
  </w:style>
  <w:style w:type="paragraph" w:styleId="a7">
    <w:name w:val="Balloon Text"/>
    <w:basedOn w:val="a"/>
    <w:link w:val="a8"/>
    <w:rsid w:val="00526C37"/>
    <w:rPr>
      <w:rFonts w:ascii="Arial" w:eastAsia="ＭＳ ゴシック" w:hAnsi="Arial"/>
      <w:sz w:val="18"/>
      <w:szCs w:val="18"/>
      <w:lang w:val="x-none" w:eastAsia="x-none"/>
    </w:rPr>
  </w:style>
  <w:style w:type="character" w:customStyle="1" w:styleId="a8">
    <w:name w:val="吹き出し (文字)"/>
    <w:link w:val="a7"/>
    <w:rsid w:val="00526C37"/>
    <w:rPr>
      <w:rFonts w:ascii="Arial" w:eastAsia="ＭＳ ゴシック" w:hAnsi="Arial" w:cs="Times New Roman"/>
      <w:kern w:val="2"/>
      <w:sz w:val="18"/>
      <w:szCs w:val="18"/>
    </w:rPr>
  </w:style>
  <w:style w:type="paragraph" w:styleId="a9">
    <w:name w:val="List Paragraph"/>
    <w:basedOn w:val="a"/>
    <w:uiPriority w:val="34"/>
    <w:qFormat/>
    <w:rsid w:val="008321FC"/>
    <w:pPr>
      <w:ind w:leftChars="400" w:left="840"/>
    </w:pPr>
    <w:rPr>
      <w:szCs w:val="22"/>
    </w:rPr>
  </w:style>
  <w:style w:type="character" w:styleId="aa">
    <w:name w:val="annotation reference"/>
    <w:rsid w:val="000F7892"/>
    <w:rPr>
      <w:sz w:val="18"/>
      <w:szCs w:val="18"/>
    </w:rPr>
  </w:style>
  <w:style w:type="paragraph" w:styleId="ab">
    <w:name w:val="annotation text"/>
    <w:basedOn w:val="a"/>
    <w:link w:val="ac"/>
    <w:rsid w:val="000F7892"/>
    <w:pPr>
      <w:jc w:val="left"/>
    </w:pPr>
  </w:style>
  <w:style w:type="character" w:customStyle="1" w:styleId="ac">
    <w:name w:val="コメント文字列 (文字)"/>
    <w:link w:val="ab"/>
    <w:rsid w:val="000F7892"/>
    <w:rPr>
      <w:kern w:val="2"/>
      <w:sz w:val="21"/>
      <w:szCs w:val="24"/>
    </w:rPr>
  </w:style>
  <w:style w:type="paragraph" w:styleId="ad">
    <w:name w:val="annotation subject"/>
    <w:basedOn w:val="ab"/>
    <w:next w:val="ab"/>
    <w:link w:val="ae"/>
    <w:rsid w:val="000F7892"/>
    <w:rPr>
      <w:b/>
      <w:bCs/>
    </w:rPr>
  </w:style>
  <w:style w:type="character" w:customStyle="1" w:styleId="ae">
    <w:name w:val="コメント内容 (文字)"/>
    <w:link w:val="ad"/>
    <w:rsid w:val="000F7892"/>
    <w:rPr>
      <w:b/>
      <w:bCs/>
      <w:kern w:val="2"/>
      <w:sz w:val="21"/>
      <w:szCs w:val="24"/>
    </w:rPr>
  </w:style>
  <w:style w:type="paragraph" w:customStyle="1" w:styleId="af">
    <w:name w:val="一太郎８/９"/>
    <w:rsid w:val="0006608E"/>
    <w:pPr>
      <w:widowControl w:val="0"/>
      <w:wordWrap w:val="0"/>
      <w:autoSpaceDE w:val="0"/>
      <w:autoSpaceDN w:val="0"/>
      <w:adjustRightInd w:val="0"/>
      <w:spacing w:line="362" w:lineRule="atLeast"/>
      <w:jc w:val="both"/>
    </w:pPr>
    <w:rPr>
      <w:rFonts w:ascii="ＭＳ 明朝"/>
      <w:spacing w:val="2"/>
      <w:sz w:val="22"/>
      <w:szCs w:val="22"/>
    </w:rPr>
  </w:style>
  <w:style w:type="paragraph" w:styleId="af0">
    <w:name w:val="Revision"/>
    <w:hidden/>
    <w:uiPriority w:val="99"/>
    <w:semiHidden/>
    <w:rsid w:val="00A308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C6763-D3B5-4AB5-BD19-B86AAB1E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618</Words>
  <Characters>3524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学術指導契約書</vt:lpstr>
      <vt:lpstr>学術指導契約書</vt:lpstr>
    </vt:vector>
  </TitlesOfParts>
  <Company>Tokyo Institute of Technology</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学術指導契約書</dc:title>
  <dc:creator>Mitsuaki HOSONO</dc:creator>
  <cp:lastModifiedBy>名越　真紀子</cp:lastModifiedBy>
  <cp:revision>5</cp:revision>
  <cp:lastPrinted>2023-03-04T03:22:00Z</cp:lastPrinted>
  <dcterms:created xsi:type="dcterms:W3CDTF">2023-05-28T23:31:00Z</dcterms:created>
  <dcterms:modified xsi:type="dcterms:W3CDTF">2023-09-14T12:32:00Z</dcterms:modified>
</cp:coreProperties>
</file>